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F07" w:rsidP="00580F07">
      <w:pPr>
        <w:ind w:left="-284" w:right="-1"/>
        <w:jc w:val="right"/>
        <w:rPr>
          <w:sz w:val="28"/>
          <w:szCs w:val="28"/>
        </w:rPr>
      </w:pPr>
      <w:r w:rsidRPr="004D1004">
        <w:rPr>
          <w:sz w:val="28"/>
          <w:szCs w:val="28"/>
        </w:rPr>
        <w:t>Дело № 5-</w:t>
      </w:r>
      <w:r w:rsidR="00984F55">
        <w:rPr>
          <w:sz w:val="28"/>
          <w:szCs w:val="28"/>
        </w:rPr>
        <w:t>880</w:t>
      </w:r>
      <w:r w:rsidR="000729BD">
        <w:rPr>
          <w:sz w:val="28"/>
          <w:szCs w:val="28"/>
        </w:rPr>
        <w:t>-2201/202</w:t>
      </w:r>
      <w:r w:rsidR="00984F55">
        <w:rPr>
          <w:sz w:val="28"/>
          <w:szCs w:val="28"/>
        </w:rPr>
        <w:t>4</w:t>
      </w:r>
    </w:p>
    <w:p w:rsidR="006D42EF" w:rsidRPr="006C35CE" w:rsidP="00580F07">
      <w:pPr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="006C35CE">
        <w:rPr>
          <w:sz w:val="28"/>
          <w:szCs w:val="28"/>
        </w:rPr>
        <w:t xml:space="preserve"> </w:t>
      </w:r>
      <w:r w:rsidR="00257216">
        <w:rPr>
          <w:sz w:val="28"/>
          <w:szCs w:val="28"/>
        </w:rPr>
        <w:t>*</w:t>
      </w:r>
    </w:p>
    <w:p w:rsidR="00580F07" w:rsidRPr="004D1004" w:rsidP="00580F07">
      <w:pPr>
        <w:ind w:right="-1"/>
        <w:jc w:val="right"/>
        <w:rPr>
          <w:sz w:val="28"/>
          <w:szCs w:val="28"/>
        </w:rPr>
      </w:pPr>
    </w:p>
    <w:p w:rsidR="00580F07" w:rsidRPr="004D1004" w:rsidP="00580F07">
      <w:pPr>
        <w:ind w:right="-1"/>
        <w:jc w:val="center"/>
        <w:rPr>
          <w:sz w:val="28"/>
          <w:szCs w:val="28"/>
        </w:rPr>
      </w:pPr>
      <w:r w:rsidRPr="004D1004">
        <w:rPr>
          <w:sz w:val="28"/>
          <w:szCs w:val="28"/>
        </w:rPr>
        <w:t>П О С Т А Н О В Л Е Н И Е</w:t>
      </w:r>
    </w:p>
    <w:p w:rsidR="00580F07" w:rsidRPr="004D1004" w:rsidP="00580F07">
      <w:pPr>
        <w:ind w:right="-1"/>
        <w:jc w:val="center"/>
        <w:rPr>
          <w:sz w:val="28"/>
          <w:szCs w:val="28"/>
        </w:rPr>
      </w:pPr>
      <w:r w:rsidRPr="004D1004">
        <w:rPr>
          <w:sz w:val="28"/>
          <w:szCs w:val="28"/>
        </w:rPr>
        <w:t>по делу об административном правонарушении</w:t>
      </w:r>
    </w:p>
    <w:p w:rsidR="00580F07" w:rsidRPr="004D1004" w:rsidP="00580F07">
      <w:pPr>
        <w:ind w:right="-1"/>
        <w:jc w:val="both"/>
        <w:rPr>
          <w:sz w:val="28"/>
          <w:szCs w:val="28"/>
        </w:rPr>
      </w:pPr>
    </w:p>
    <w:p w:rsidR="00580F07" w:rsidRPr="004D1004" w:rsidP="00580F0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17 июня 2024</w:t>
      </w:r>
      <w:r w:rsidR="004B410F">
        <w:rPr>
          <w:sz w:val="28"/>
          <w:szCs w:val="28"/>
        </w:rPr>
        <w:t xml:space="preserve"> </w:t>
      </w:r>
      <w:r w:rsidRPr="004D1004" w:rsidR="00E90E4E">
        <w:rPr>
          <w:sz w:val="28"/>
          <w:szCs w:val="28"/>
        </w:rPr>
        <w:t xml:space="preserve">года             </w:t>
      </w:r>
      <w:r w:rsidR="006D42EF">
        <w:rPr>
          <w:sz w:val="28"/>
          <w:szCs w:val="28"/>
        </w:rPr>
        <w:t xml:space="preserve">                                         </w:t>
      </w:r>
      <w:r w:rsidRPr="004D1004" w:rsidR="00E90E4E">
        <w:rPr>
          <w:sz w:val="28"/>
          <w:szCs w:val="28"/>
        </w:rPr>
        <w:t xml:space="preserve"> </w:t>
      </w:r>
      <w:r w:rsidRPr="004D1004" w:rsidR="00AE2813">
        <w:rPr>
          <w:sz w:val="28"/>
          <w:szCs w:val="28"/>
        </w:rPr>
        <w:t>г. Нягань</w:t>
      </w:r>
      <w:r w:rsidR="004B410F">
        <w:rPr>
          <w:sz w:val="28"/>
          <w:szCs w:val="28"/>
        </w:rPr>
        <w:t xml:space="preserve"> ХМАО-Югры</w:t>
      </w:r>
    </w:p>
    <w:p w:rsidR="00580F07" w:rsidRPr="004D1004" w:rsidP="00580F07">
      <w:pPr>
        <w:ind w:right="-1"/>
        <w:jc w:val="both"/>
        <w:rPr>
          <w:sz w:val="28"/>
          <w:szCs w:val="28"/>
        </w:rPr>
      </w:pPr>
    </w:p>
    <w:p w:rsidR="00580F07" w:rsidRPr="004D1004" w:rsidP="00E90E4E">
      <w:pPr>
        <w:ind w:right="-1" w:firstLine="708"/>
        <w:jc w:val="both"/>
        <w:rPr>
          <w:sz w:val="28"/>
          <w:szCs w:val="28"/>
        </w:rPr>
      </w:pPr>
      <w:r w:rsidRPr="004D1004">
        <w:rPr>
          <w:sz w:val="28"/>
          <w:szCs w:val="28"/>
        </w:rPr>
        <w:t>Ми</w:t>
      </w:r>
      <w:r w:rsidRPr="004D1004" w:rsidR="00E90E4E">
        <w:rPr>
          <w:sz w:val="28"/>
          <w:szCs w:val="28"/>
        </w:rPr>
        <w:t>ровой судья судебного участка №1</w:t>
      </w:r>
      <w:r w:rsidRPr="004D1004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 w:rsidRPr="004D1004" w:rsidR="00E90E4E">
        <w:rPr>
          <w:sz w:val="28"/>
          <w:szCs w:val="28"/>
        </w:rPr>
        <w:t>Л.Г. Волкова</w:t>
      </w:r>
      <w:r w:rsidRPr="004D1004">
        <w:rPr>
          <w:sz w:val="28"/>
          <w:szCs w:val="28"/>
        </w:rPr>
        <w:t xml:space="preserve">, </w:t>
      </w:r>
    </w:p>
    <w:p w:rsidR="00580F07" w:rsidRPr="004D1004" w:rsidP="00E90E4E">
      <w:pPr>
        <w:pStyle w:val="BodyText2"/>
        <w:spacing w:after="0" w:line="240" w:lineRule="auto"/>
        <w:ind w:right="-1" w:firstLine="708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984F55">
        <w:rPr>
          <w:sz w:val="28"/>
          <w:szCs w:val="28"/>
        </w:rPr>
        <w:t>Нишанова Руслана Эльдаровича</w:t>
      </w:r>
      <w:r w:rsidRPr="004D1004">
        <w:rPr>
          <w:sz w:val="28"/>
          <w:szCs w:val="28"/>
        </w:rPr>
        <w:t xml:space="preserve">, </w:t>
      </w:r>
      <w:r w:rsidR="00257216">
        <w:rPr>
          <w:sz w:val="28"/>
          <w:szCs w:val="28"/>
        </w:rPr>
        <w:t>*</w:t>
      </w:r>
      <w:r w:rsidR="006641A0">
        <w:rPr>
          <w:sz w:val="28"/>
          <w:szCs w:val="28"/>
        </w:rPr>
        <w:t xml:space="preserve"> года рождения, урожен</w:t>
      </w:r>
      <w:r w:rsidR="00984F55">
        <w:rPr>
          <w:sz w:val="28"/>
          <w:szCs w:val="28"/>
        </w:rPr>
        <w:t>ца</w:t>
      </w:r>
      <w:r w:rsidR="006D42EF">
        <w:rPr>
          <w:sz w:val="28"/>
          <w:szCs w:val="28"/>
        </w:rPr>
        <w:t xml:space="preserve"> </w:t>
      </w:r>
      <w:r w:rsidR="00257216">
        <w:rPr>
          <w:sz w:val="28"/>
          <w:szCs w:val="28"/>
        </w:rPr>
        <w:t>*</w:t>
      </w:r>
      <w:r w:rsidR="00AD3AA2">
        <w:rPr>
          <w:sz w:val="28"/>
          <w:szCs w:val="28"/>
        </w:rPr>
        <w:t xml:space="preserve">, </w:t>
      </w:r>
      <w:r w:rsidR="006641A0">
        <w:rPr>
          <w:sz w:val="28"/>
          <w:szCs w:val="28"/>
        </w:rPr>
        <w:t>граждан</w:t>
      </w:r>
      <w:r w:rsidR="006D42EF">
        <w:rPr>
          <w:sz w:val="28"/>
          <w:szCs w:val="28"/>
        </w:rPr>
        <w:t>и</w:t>
      </w:r>
      <w:r w:rsidR="003C052C">
        <w:rPr>
          <w:sz w:val="28"/>
          <w:szCs w:val="28"/>
        </w:rPr>
        <w:t>на</w:t>
      </w:r>
      <w:r w:rsidRPr="004D1004">
        <w:rPr>
          <w:sz w:val="28"/>
          <w:szCs w:val="28"/>
        </w:rPr>
        <w:t xml:space="preserve"> Российск</w:t>
      </w:r>
      <w:r w:rsidR="006641A0">
        <w:rPr>
          <w:sz w:val="28"/>
          <w:szCs w:val="28"/>
        </w:rPr>
        <w:t>ой Федерации,</w:t>
      </w:r>
      <w:r w:rsidR="00AD3AA2">
        <w:rPr>
          <w:sz w:val="28"/>
          <w:szCs w:val="28"/>
        </w:rPr>
        <w:t xml:space="preserve"> паспорт </w:t>
      </w:r>
      <w:r w:rsidR="00257216">
        <w:rPr>
          <w:sz w:val="28"/>
          <w:szCs w:val="28"/>
        </w:rPr>
        <w:t>*</w:t>
      </w:r>
      <w:r w:rsidR="00AD3AA2">
        <w:rPr>
          <w:sz w:val="28"/>
          <w:szCs w:val="28"/>
        </w:rPr>
        <w:t>,</w:t>
      </w:r>
      <w:r w:rsidR="006641A0">
        <w:rPr>
          <w:sz w:val="28"/>
          <w:szCs w:val="28"/>
        </w:rPr>
        <w:t xml:space="preserve"> работающе</w:t>
      </w:r>
      <w:r w:rsidR="00984F55">
        <w:rPr>
          <w:sz w:val="28"/>
          <w:szCs w:val="28"/>
        </w:rPr>
        <w:t>го</w:t>
      </w:r>
      <w:r w:rsidR="006D42EF">
        <w:rPr>
          <w:sz w:val="28"/>
          <w:szCs w:val="28"/>
        </w:rPr>
        <w:t xml:space="preserve"> </w:t>
      </w:r>
      <w:r w:rsidR="00257216">
        <w:rPr>
          <w:sz w:val="28"/>
          <w:szCs w:val="28"/>
        </w:rPr>
        <w:t>*</w:t>
      </w:r>
      <w:r w:rsidR="006641A0">
        <w:rPr>
          <w:sz w:val="28"/>
          <w:szCs w:val="28"/>
        </w:rPr>
        <w:t>, зарегистрированно</w:t>
      </w:r>
      <w:r w:rsidR="00984F55">
        <w:rPr>
          <w:sz w:val="28"/>
          <w:szCs w:val="28"/>
        </w:rPr>
        <w:t>го</w:t>
      </w:r>
      <w:r w:rsidR="00AF1661">
        <w:rPr>
          <w:sz w:val="28"/>
          <w:szCs w:val="28"/>
        </w:rPr>
        <w:t xml:space="preserve"> и п</w:t>
      </w:r>
      <w:r w:rsidR="006641A0">
        <w:rPr>
          <w:sz w:val="28"/>
          <w:szCs w:val="28"/>
        </w:rPr>
        <w:t>роживающе</w:t>
      </w:r>
      <w:r w:rsidR="00984F55">
        <w:rPr>
          <w:sz w:val="28"/>
          <w:szCs w:val="28"/>
        </w:rPr>
        <w:t>го</w:t>
      </w:r>
      <w:r w:rsidRPr="004D1004">
        <w:rPr>
          <w:sz w:val="28"/>
          <w:szCs w:val="28"/>
        </w:rPr>
        <w:t xml:space="preserve"> по адресу: ХМАО-Югра, </w:t>
      </w:r>
      <w:r w:rsidR="00257216">
        <w:rPr>
          <w:sz w:val="28"/>
          <w:szCs w:val="28"/>
        </w:rPr>
        <w:t>*</w:t>
      </w:r>
    </w:p>
    <w:p w:rsidR="00580F07" w:rsidRPr="004D1004" w:rsidP="00E90E4E">
      <w:pPr>
        <w:ind w:firstLine="708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о совершении правонарушения, предусмотренного статьей 14.2 Кодекса Российской Федерации об административных правонарушениях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5" w:anchor="/document/12125267/entry/141711" w:history="1">
        <w:r w:rsidRPr="004D1004">
          <w:rPr>
            <w:rStyle w:val="Hyperlink"/>
            <w:color w:val="auto"/>
            <w:sz w:val="28"/>
            <w:szCs w:val="28"/>
            <w:u w:val="none"/>
          </w:rPr>
          <w:t>частью 1 статьи 14.17.1</w:t>
        </w:r>
      </w:hyperlink>
      <w:r w:rsidRPr="004D1004">
        <w:rPr>
          <w:sz w:val="28"/>
          <w:szCs w:val="28"/>
        </w:rPr>
        <w:t xml:space="preserve"> настоящего Кодекса,</w:t>
      </w:r>
    </w:p>
    <w:p w:rsidR="00E90E4E" w:rsidRPr="004D1004" w:rsidP="00E90E4E">
      <w:pPr>
        <w:pStyle w:val="BodyText2"/>
        <w:spacing w:line="240" w:lineRule="auto"/>
        <w:ind w:right="-1" w:firstLine="708"/>
        <w:jc w:val="both"/>
        <w:rPr>
          <w:sz w:val="28"/>
          <w:szCs w:val="28"/>
        </w:rPr>
      </w:pPr>
    </w:p>
    <w:p w:rsidR="00580F07" w:rsidRPr="004D1004" w:rsidP="00E90E4E">
      <w:pPr>
        <w:ind w:right="-1"/>
        <w:jc w:val="center"/>
        <w:rPr>
          <w:sz w:val="28"/>
          <w:szCs w:val="28"/>
        </w:rPr>
      </w:pPr>
      <w:r w:rsidRPr="004D1004">
        <w:rPr>
          <w:sz w:val="28"/>
          <w:szCs w:val="28"/>
        </w:rPr>
        <w:t>У С Т А Н О В И Л:</w:t>
      </w:r>
    </w:p>
    <w:p w:rsidR="00E90E4E" w:rsidRPr="004D1004" w:rsidP="00E90E4E">
      <w:pPr>
        <w:ind w:right="-1"/>
        <w:jc w:val="center"/>
        <w:rPr>
          <w:sz w:val="28"/>
          <w:szCs w:val="28"/>
        </w:rPr>
      </w:pPr>
    </w:p>
    <w:p w:rsidR="00984F55" w:rsidRPr="00EE7768" w:rsidP="00AD3AA2">
      <w:pPr>
        <w:ind w:right="-1" w:firstLine="708"/>
        <w:jc w:val="both"/>
        <w:rPr>
          <w:sz w:val="32"/>
          <w:szCs w:val="28"/>
        </w:rPr>
      </w:pPr>
      <w:r>
        <w:rPr>
          <w:sz w:val="28"/>
          <w:szCs w:val="28"/>
        </w:rPr>
        <w:t>10 апреля 2024</w:t>
      </w:r>
      <w:r w:rsidR="004B410F">
        <w:rPr>
          <w:sz w:val="28"/>
          <w:szCs w:val="28"/>
        </w:rPr>
        <w:t xml:space="preserve"> </w:t>
      </w:r>
      <w:r w:rsidRPr="004D1004" w:rsidR="00AE2813">
        <w:rPr>
          <w:sz w:val="28"/>
          <w:szCs w:val="28"/>
        </w:rPr>
        <w:t>год</w:t>
      </w:r>
      <w:r w:rsidR="001161F1">
        <w:rPr>
          <w:sz w:val="28"/>
          <w:szCs w:val="28"/>
        </w:rPr>
        <w:t xml:space="preserve">а </w:t>
      </w:r>
      <w:r w:rsidR="004B410F">
        <w:rPr>
          <w:sz w:val="28"/>
          <w:szCs w:val="28"/>
        </w:rPr>
        <w:t>в</w:t>
      </w:r>
      <w:r>
        <w:rPr>
          <w:sz w:val="28"/>
          <w:szCs w:val="28"/>
        </w:rPr>
        <w:t xml:space="preserve"> 19</w:t>
      </w:r>
      <w:r w:rsidR="000029DD">
        <w:rPr>
          <w:sz w:val="28"/>
          <w:szCs w:val="28"/>
        </w:rPr>
        <w:t xml:space="preserve"> час</w:t>
      </w:r>
      <w:r w:rsidR="004B410F">
        <w:rPr>
          <w:sz w:val="28"/>
          <w:szCs w:val="28"/>
        </w:rPr>
        <w:t>ов</w:t>
      </w:r>
      <w:r>
        <w:rPr>
          <w:sz w:val="28"/>
          <w:szCs w:val="28"/>
        </w:rPr>
        <w:t xml:space="preserve"> 59</w:t>
      </w:r>
      <w:r w:rsidR="00AF1661">
        <w:rPr>
          <w:sz w:val="28"/>
          <w:szCs w:val="28"/>
        </w:rPr>
        <w:t xml:space="preserve"> </w:t>
      </w:r>
      <w:r w:rsidR="000029DD">
        <w:rPr>
          <w:sz w:val="28"/>
          <w:szCs w:val="28"/>
        </w:rPr>
        <w:t>минут</w:t>
      </w:r>
      <w:r w:rsidR="00AF1661">
        <w:rPr>
          <w:sz w:val="28"/>
          <w:szCs w:val="28"/>
        </w:rPr>
        <w:t xml:space="preserve"> </w:t>
      </w:r>
      <w:r>
        <w:rPr>
          <w:sz w:val="28"/>
          <w:szCs w:val="28"/>
        </w:rPr>
        <w:t>Нишанов Р.Э</w:t>
      </w:r>
      <w:r w:rsidRPr="004D1004" w:rsidR="00AE2813">
        <w:rPr>
          <w:sz w:val="28"/>
          <w:szCs w:val="28"/>
        </w:rPr>
        <w:t>.,</w:t>
      </w:r>
      <w:r w:rsidR="00FD6FAF">
        <w:rPr>
          <w:sz w:val="28"/>
          <w:szCs w:val="28"/>
        </w:rPr>
        <w:t xml:space="preserve"> находясь</w:t>
      </w:r>
      <w:r w:rsidRPr="004D1004" w:rsidR="00AE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 xml:space="preserve"> в </w:t>
      </w:r>
      <w:r w:rsidR="00532E48">
        <w:rPr>
          <w:sz w:val="28"/>
          <w:szCs w:val="28"/>
        </w:rPr>
        <w:t>кальянной</w:t>
      </w:r>
      <w:r>
        <w:rPr>
          <w:sz w:val="28"/>
          <w:szCs w:val="28"/>
        </w:rPr>
        <w:t xml:space="preserve"> «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 xml:space="preserve">» </w:t>
      </w:r>
      <w:r w:rsidR="00FD6FA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своем </w:t>
      </w:r>
      <w:r w:rsidR="00FD6FAF">
        <w:rPr>
          <w:sz w:val="28"/>
          <w:szCs w:val="28"/>
        </w:rPr>
        <w:t xml:space="preserve">рабочем месте </w:t>
      </w:r>
      <w:r w:rsidR="00AF166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должности </w:t>
      </w:r>
      <w:r w:rsidR="00257216">
        <w:rPr>
          <w:sz w:val="28"/>
          <w:szCs w:val="28"/>
        </w:rPr>
        <w:t>*</w:t>
      </w:r>
      <w:r w:rsidR="00972B3D">
        <w:rPr>
          <w:sz w:val="28"/>
          <w:szCs w:val="28"/>
        </w:rPr>
        <w:t xml:space="preserve">, </w:t>
      </w:r>
      <w:r w:rsidR="006641A0">
        <w:rPr>
          <w:sz w:val="28"/>
          <w:szCs w:val="28"/>
        </w:rPr>
        <w:t xml:space="preserve">осуществил </w:t>
      </w:r>
      <w:r w:rsidRPr="004D1004" w:rsidR="00AE2813">
        <w:rPr>
          <w:sz w:val="28"/>
          <w:szCs w:val="28"/>
        </w:rPr>
        <w:t>продажу</w:t>
      </w:r>
      <w:r>
        <w:rPr>
          <w:sz w:val="28"/>
          <w:szCs w:val="28"/>
        </w:rPr>
        <w:t xml:space="preserve"> гражданину 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>.</w:t>
      </w:r>
      <w:r w:rsidRPr="004D1004" w:rsidR="00AE2813">
        <w:rPr>
          <w:sz w:val="28"/>
          <w:szCs w:val="28"/>
        </w:rPr>
        <w:t xml:space="preserve"> </w:t>
      </w:r>
      <w:r>
        <w:rPr>
          <w:sz w:val="28"/>
          <w:szCs w:val="28"/>
        </w:rPr>
        <w:t>спиртосодержащей</w:t>
      </w:r>
      <w:r w:rsidRPr="004D1004" w:rsidR="00AE2813">
        <w:rPr>
          <w:sz w:val="28"/>
          <w:szCs w:val="28"/>
        </w:rPr>
        <w:t xml:space="preserve"> продукции </w:t>
      </w:r>
      <w:r>
        <w:rPr>
          <w:sz w:val="28"/>
          <w:szCs w:val="28"/>
        </w:rPr>
        <w:t>а именно водки «Хаски»</w:t>
      </w:r>
      <w:r w:rsidR="003C052C">
        <w:rPr>
          <w:sz w:val="28"/>
          <w:szCs w:val="28"/>
        </w:rPr>
        <w:t>,</w:t>
      </w:r>
      <w:r>
        <w:rPr>
          <w:sz w:val="28"/>
          <w:szCs w:val="28"/>
        </w:rPr>
        <w:t xml:space="preserve"> объемом 0,7 литров, с содержанием этилового спирта 40%, не имея специального разрешения (лицензии) на ее реализацию</w:t>
      </w:r>
      <w:r w:rsidR="00EE7768">
        <w:rPr>
          <w:sz w:val="28"/>
          <w:szCs w:val="28"/>
        </w:rPr>
        <w:t xml:space="preserve">, </w:t>
      </w:r>
      <w:r w:rsidRPr="00EE7768" w:rsidR="00EE7768">
        <w:rPr>
          <w:sz w:val="28"/>
          <w:szCs w:val="26"/>
        </w:rPr>
        <w:t>в нарушение</w:t>
      </w:r>
      <w:r w:rsidRPr="00EE7768" w:rsidR="00EE7768">
        <w:rPr>
          <w:sz w:val="28"/>
        </w:rPr>
        <w:t xml:space="preserve"> </w:t>
      </w:r>
      <w:r w:rsidRPr="00EE7768" w:rsidR="00EE7768">
        <w:rPr>
          <w:sz w:val="28"/>
          <w:szCs w:val="26"/>
        </w:rPr>
        <w:t>статьи 16 Федерального закона от 22 ноября 1995 года № 171-ФЗ «О государственном регулировании производства и оборота этилового спирта</w:t>
      </w:r>
      <w:r w:rsidR="00EE7768">
        <w:rPr>
          <w:sz w:val="28"/>
          <w:szCs w:val="26"/>
        </w:rPr>
        <w:t>.</w:t>
      </w:r>
    </w:p>
    <w:p w:rsidR="00580F07" w:rsidRPr="004D1004" w:rsidP="00580F07">
      <w:pPr>
        <w:pStyle w:val="BodyTextIndent"/>
        <w:spacing w:after="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Нишанов Р.Э</w:t>
      </w:r>
      <w:r w:rsidR="00AE2813">
        <w:rPr>
          <w:sz w:val="28"/>
          <w:szCs w:val="28"/>
        </w:rPr>
        <w:t>., извещенн</w:t>
      </w:r>
      <w:r>
        <w:rPr>
          <w:sz w:val="28"/>
          <w:szCs w:val="28"/>
        </w:rPr>
        <w:t>ый</w:t>
      </w:r>
      <w:r w:rsidRPr="004D1004" w:rsidR="00AE2813">
        <w:rPr>
          <w:sz w:val="28"/>
          <w:szCs w:val="28"/>
        </w:rPr>
        <w:t xml:space="preserve"> надлежащим образом, на рассмотрение дела об административном правонарушении не </w:t>
      </w:r>
      <w:r w:rsidR="00AE2813">
        <w:rPr>
          <w:sz w:val="28"/>
          <w:szCs w:val="28"/>
        </w:rPr>
        <w:t>явил</w:t>
      </w:r>
      <w:r w:rsidR="00EE7768">
        <w:rPr>
          <w:sz w:val="28"/>
          <w:szCs w:val="28"/>
        </w:rPr>
        <w:t>ся</w:t>
      </w:r>
      <w:r w:rsidR="003C052C">
        <w:rPr>
          <w:sz w:val="28"/>
          <w:szCs w:val="28"/>
        </w:rPr>
        <w:t>,</w:t>
      </w:r>
      <w:r w:rsidRPr="004D1004" w:rsidR="00AE2813">
        <w:rPr>
          <w:sz w:val="28"/>
          <w:szCs w:val="28"/>
        </w:rPr>
        <w:t xml:space="preserve"> </w:t>
      </w:r>
      <w:r w:rsidR="003C052C">
        <w:rPr>
          <w:sz w:val="28"/>
          <w:szCs w:val="28"/>
        </w:rPr>
        <w:t>х</w:t>
      </w:r>
      <w:r w:rsidR="00EF125D">
        <w:rPr>
          <w:sz w:val="28"/>
          <w:szCs w:val="28"/>
        </w:rPr>
        <w:t>одатайством в адрес суда просил рассмотреть дело без е</w:t>
      </w:r>
      <w:r w:rsidR="00EE7768">
        <w:rPr>
          <w:sz w:val="28"/>
          <w:szCs w:val="28"/>
        </w:rPr>
        <w:t>го</w:t>
      </w:r>
      <w:r w:rsidR="00EF125D">
        <w:rPr>
          <w:sz w:val="28"/>
          <w:szCs w:val="28"/>
        </w:rPr>
        <w:t xml:space="preserve"> участия.</w:t>
      </w:r>
    </w:p>
    <w:p w:rsidR="00580F07" w:rsidRPr="004D1004" w:rsidP="00580F07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судья считает возможным рассмотреть дело в отсутствии </w:t>
      </w:r>
      <w:r w:rsidR="00EE7768">
        <w:rPr>
          <w:sz w:val="28"/>
          <w:szCs w:val="28"/>
        </w:rPr>
        <w:t>Нишанова Р.Э</w:t>
      </w:r>
      <w:r w:rsidRPr="004D1004">
        <w:rPr>
          <w:sz w:val="28"/>
          <w:szCs w:val="28"/>
        </w:rPr>
        <w:t xml:space="preserve">. </w:t>
      </w:r>
    </w:p>
    <w:p w:rsidR="00580F07" w:rsidRPr="004D1004" w:rsidP="00580F07">
      <w:pPr>
        <w:tabs>
          <w:tab w:val="left" w:pos="1400"/>
          <w:tab w:val="left" w:pos="2660"/>
        </w:tabs>
        <w:ind w:right="-1" w:firstLine="720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Исследовав материалы дела, мировой судья находит вину </w:t>
      </w:r>
      <w:r w:rsidR="00EE7768">
        <w:rPr>
          <w:sz w:val="28"/>
          <w:szCs w:val="28"/>
        </w:rPr>
        <w:t>Нишанова Р.Э</w:t>
      </w:r>
      <w:r w:rsidRPr="004D1004">
        <w:rPr>
          <w:sz w:val="28"/>
          <w:szCs w:val="28"/>
        </w:rPr>
        <w:t>. в совершении административного правонарушения, предусмотренного статьей 14.2 Кодекса Российской Федерации об административных правонарушениях установленной по следующим основаниям.</w:t>
      </w:r>
    </w:p>
    <w:p w:rsidR="00EE7768" w:rsidRPr="00EE7768" w:rsidP="00EE7768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7768">
        <w:rPr>
          <w:sz w:val="28"/>
          <w:szCs w:val="28"/>
          <w:lang w:eastAsia="zh-CN"/>
        </w:rPr>
        <w:t xml:space="preserve">Согласно </w:t>
      </w:r>
      <w:hyperlink r:id="rId6" w:anchor="/document/10105489/entry/216" w:history="1">
        <w:r w:rsidRPr="00EE7768">
          <w:rPr>
            <w:color w:val="0000FF"/>
            <w:sz w:val="28"/>
            <w:szCs w:val="28"/>
            <w:lang w:eastAsia="zh-CN"/>
          </w:rPr>
          <w:t>пункту 16 статьи 2</w:t>
        </w:r>
      </w:hyperlink>
      <w:r w:rsidRPr="00EE7768">
        <w:rPr>
          <w:sz w:val="28"/>
          <w:szCs w:val="28"/>
          <w:lang w:eastAsia="zh-CN"/>
        </w:rPr>
        <w:t xml:space="preserve">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</w:t>
      </w:r>
      <w:r w:rsidRPr="00EE7768">
        <w:rPr>
          <w:sz w:val="28"/>
          <w:szCs w:val="28"/>
          <w:lang w:eastAsia="zh-CN"/>
        </w:rPr>
        <w:t>Федеральный закон № 171-ФЗ) для целей данного закона под оборотом понимается закупка (в том числе импорт), поставки (в том числе экспорт), хранение, перевозки и розничная продажа, на которые распространяется действие указанного закона.</w:t>
      </w:r>
    </w:p>
    <w:p w:rsidR="00EE7768" w:rsidRPr="00EE7768" w:rsidP="00EE7768">
      <w:pPr>
        <w:shd w:val="clear" w:color="auto" w:fill="FFFFFF"/>
        <w:ind w:firstLine="709"/>
        <w:jc w:val="both"/>
        <w:rPr>
          <w:sz w:val="28"/>
          <w:szCs w:val="28"/>
        </w:rPr>
      </w:pPr>
      <w:r w:rsidRPr="00EE7768">
        <w:rPr>
          <w:sz w:val="28"/>
          <w:szCs w:val="28"/>
        </w:rPr>
        <w:t xml:space="preserve">В соответствии с </w:t>
      </w:r>
      <w:hyperlink r:id="rId6" w:anchor="/document/10105489/entry/113" w:history="1">
        <w:r w:rsidRPr="00EE7768">
          <w:rPr>
            <w:color w:val="0000FF"/>
            <w:sz w:val="28"/>
            <w:szCs w:val="28"/>
          </w:rPr>
          <w:t>пунктом 3 статьи 11</w:t>
        </w:r>
      </w:hyperlink>
      <w:r w:rsidRPr="00EE7768">
        <w:rPr>
          <w:sz w:val="28"/>
          <w:szCs w:val="28"/>
        </w:rPr>
        <w:t xml:space="preserve"> указанного Федерального закона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сведения, в том числе сертификации алкогольной продукции или декларировании её соответствия. Указанная информация доводится до потребителей в порядке, установленном Правительством Российской Федерации.</w:t>
      </w:r>
    </w:p>
    <w:p w:rsidR="00EE7768" w:rsidRPr="00EE7768" w:rsidP="00EE7768">
      <w:pPr>
        <w:shd w:val="clear" w:color="auto" w:fill="FFFFFF"/>
        <w:ind w:firstLine="709"/>
        <w:jc w:val="both"/>
        <w:rPr>
          <w:sz w:val="28"/>
          <w:szCs w:val="28"/>
        </w:rPr>
      </w:pPr>
      <w:r w:rsidRPr="00EE7768">
        <w:rPr>
          <w:sz w:val="28"/>
          <w:szCs w:val="28"/>
        </w:rPr>
        <w:t>На основании под</w:t>
      </w:r>
      <w:hyperlink r:id="rId6" w:anchor="/document/10105489/entry/162012" w:history="1">
        <w:r w:rsidRPr="00EE7768">
          <w:rPr>
            <w:color w:val="0000FF"/>
            <w:sz w:val="28"/>
            <w:szCs w:val="28"/>
          </w:rPr>
          <w:t>пункта 12 пункта 2 статьи 16</w:t>
        </w:r>
      </w:hyperlink>
      <w:r w:rsidRPr="00EE7768">
        <w:rPr>
          <w:sz w:val="28"/>
          <w:szCs w:val="28"/>
        </w:rPr>
        <w:t xml:space="preserve"> Федерального закона № 171-ФЗ,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 без соответствующей лицензии,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соответствии со статьёй 12 настоящего Федерального закона, без соблюдения требований к розничной продаже винодельческой продукции, установленных законодательством о виноградарстве и виноделии</w:t>
      </w:r>
    </w:p>
    <w:p w:rsidR="00EE7768" w:rsidRPr="00EE7768" w:rsidP="00EE7768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7768">
        <w:rPr>
          <w:sz w:val="28"/>
          <w:szCs w:val="28"/>
          <w:lang w:eastAsia="zh-CN"/>
        </w:rPr>
        <w:t xml:space="preserve">В силу </w:t>
      </w:r>
      <w:hyperlink r:id="rId6" w:anchor="/document/10105489/entry/261" w:history="1">
        <w:r w:rsidRPr="00EE7768">
          <w:rPr>
            <w:color w:val="0000FF"/>
            <w:sz w:val="28"/>
            <w:szCs w:val="28"/>
            <w:lang w:eastAsia="zh-CN"/>
          </w:rPr>
          <w:t>пункта 1 статьи 26</w:t>
        </w:r>
      </w:hyperlink>
      <w:r w:rsidRPr="00EE7768">
        <w:rPr>
          <w:sz w:val="28"/>
          <w:szCs w:val="28"/>
          <w:lang w:eastAsia="zh-CN"/>
        </w:rPr>
        <w:t xml:space="preserve"> Федерального закона № 171-ФЗ в области производства и оборота этилового спирта, алкогольной и спиртосодержащей продукции запрещается производство и оборот этилового спирта, алкогольной и спиртосодержащей продукции без соответствующих лицензий, а также розничная продажа алкогольной продукции и (или) произведённой в домашних условиях продукции, содержащей этиловый спирт, физическими лицами, за исключением случаев, установленных данным законом.</w:t>
      </w:r>
    </w:p>
    <w:p w:rsidR="00EE7768" w:rsidRPr="00EE7768" w:rsidP="00EE7768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7768">
        <w:rPr>
          <w:sz w:val="28"/>
          <w:szCs w:val="28"/>
          <w:lang w:eastAsia="zh-CN"/>
        </w:rPr>
        <w:t>Юридические лица, должностные лица и граждане, нарушающие требования указанного закона, несут ответственность в соответствии с законодательством Российской Федерации (</w:t>
      </w:r>
      <w:hyperlink r:id="rId6" w:anchor="/document/10105489/entry/263" w:history="1">
        <w:r w:rsidRPr="00EE7768">
          <w:rPr>
            <w:color w:val="0000FF"/>
            <w:sz w:val="28"/>
            <w:szCs w:val="28"/>
            <w:lang w:eastAsia="zh-CN"/>
          </w:rPr>
          <w:t>пункт 3 статьи 26</w:t>
        </w:r>
      </w:hyperlink>
      <w:r w:rsidRPr="00EE7768">
        <w:rPr>
          <w:sz w:val="28"/>
          <w:szCs w:val="28"/>
          <w:lang w:eastAsia="zh-CN"/>
        </w:rPr>
        <w:t xml:space="preserve"> указанного Федерального закона).</w:t>
      </w:r>
    </w:p>
    <w:p w:rsidR="00EE7768" w:rsidRPr="00EE7768" w:rsidP="00EE7768">
      <w:pPr>
        <w:shd w:val="clear" w:color="auto" w:fill="FFFFFF"/>
        <w:ind w:firstLine="709"/>
        <w:jc w:val="both"/>
        <w:rPr>
          <w:sz w:val="28"/>
          <w:szCs w:val="28"/>
        </w:rPr>
      </w:pPr>
      <w:r w:rsidRPr="00EE7768">
        <w:rPr>
          <w:sz w:val="28"/>
          <w:szCs w:val="28"/>
        </w:rPr>
        <w:t xml:space="preserve">Согласно разъяснениям, содержащимся в </w:t>
      </w:r>
      <w:hyperlink r:id="rId6" w:anchor="/document/12150217/entry/20" w:history="1">
        <w:r w:rsidRPr="00EE7768">
          <w:rPr>
            <w:color w:val="0000FF"/>
            <w:sz w:val="28"/>
            <w:szCs w:val="28"/>
          </w:rPr>
          <w:t>пункте 20</w:t>
        </w:r>
      </w:hyperlink>
      <w:r w:rsidRPr="00EE7768">
        <w:rPr>
          <w:sz w:val="28"/>
          <w:szCs w:val="28"/>
        </w:rPr>
        <w:t xml:space="preserve">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</w:t>
      </w:r>
      <w:hyperlink r:id="rId6" w:anchor="/document/12125267/entry/0" w:history="1">
        <w:r w:rsidRPr="00EE7768">
          <w:rPr>
            <w:color w:val="0000FF"/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EE7768">
        <w:rPr>
          <w:sz w:val="28"/>
          <w:szCs w:val="28"/>
        </w:rPr>
        <w:t xml:space="preserve">» при квалификации действий лица по </w:t>
      </w:r>
      <w:hyperlink r:id="rId6" w:anchor="/document/12125267/entry/141603" w:history="1">
        <w:r w:rsidRPr="00EE7768">
          <w:rPr>
            <w:color w:val="0000FF"/>
            <w:sz w:val="28"/>
            <w:szCs w:val="28"/>
          </w:rPr>
          <w:t>части 3 статьи 14.16</w:t>
        </w:r>
      </w:hyperlink>
      <w:r w:rsidRPr="00EE7768">
        <w:rPr>
          <w:sz w:val="28"/>
          <w:szCs w:val="28"/>
        </w:rPr>
        <w:t xml:space="preserve"> Кодекса Российской Федерации об административных правонарушениях надлежит учитывать, что нарушением иных правил розничной продажи алкогольной и спиртосодержащей продукции является нарушение любых правил продажи указанной продукции, кроме перечисленных в </w:t>
      </w:r>
      <w:hyperlink r:id="rId6" w:anchor="/document/12125267/entry/141601" w:history="1">
        <w:r w:rsidRPr="00EE7768">
          <w:rPr>
            <w:color w:val="0000FF"/>
            <w:sz w:val="28"/>
            <w:szCs w:val="28"/>
          </w:rPr>
          <w:t>частях 1</w:t>
        </w:r>
      </w:hyperlink>
      <w:r w:rsidRPr="00EE7768">
        <w:rPr>
          <w:sz w:val="28"/>
          <w:szCs w:val="28"/>
        </w:rPr>
        <w:t xml:space="preserve"> и </w:t>
      </w:r>
      <w:hyperlink r:id="rId6" w:anchor="/document/12125267/entry/141602" w:history="1">
        <w:r w:rsidRPr="00EE7768">
          <w:rPr>
            <w:color w:val="0000FF"/>
            <w:sz w:val="28"/>
            <w:szCs w:val="28"/>
          </w:rPr>
          <w:t xml:space="preserve">2 </w:t>
        </w:r>
        <w:r w:rsidRPr="00EE7768">
          <w:rPr>
            <w:color w:val="0000FF"/>
            <w:sz w:val="28"/>
            <w:szCs w:val="28"/>
          </w:rPr>
          <w:t>статьи 14.16</w:t>
        </w:r>
      </w:hyperlink>
      <w:r w:rsidRPr="00EE7768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E7768" w:rsidRPr="00EE7768" w:rsidP="00EE7768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EE7768">
        <w:rPr>
          <w:sz w:val="28"/>
          <w:szCs w:val="28"/>
          <w:lang w:eastAsia="zh-CN"/>
        </w:rPr>
        <w:t>В соответствии со статьёй 14.2 Кодекса Российской Федерации об административных правонарушениях,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Кодекса, влечёт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 на должностных лиц – от трёх тысяч до четырёх тысяч рублей с конфискацией предметов административного правонарушения или без таковой; на юридических лиц – от тридцати тысяч до сорока тысяч рублей с конфискацией предметов административного правонарушения или без таковой</w:t>
      </w:r>
      <w:r w:rsidRPr="00EE7768">
        <w:rPr>
          <w:sz w:val="26"/>
          <w:szCs w:val="26"/>
          <w:lang w:eastAsia="zh-CN"/>
        </w:rPr>
        <w:t>.</w:t>
      </w:r>
    </w:p>
    <w:p w:rsidR="00580F07" w:rsidRPr="004D1004" w:rsidP="00580F07">
      <w:pPr>
        <w:ind w:right="-1"/>
        <w:jc w:val="both"/>
        <w:rPr>
          <w:sz w:val="28"/>
          <w:szCs w:val="28"/>
        </w:rPr>
      </w:pPr>
      <w:r w:rsidRPr="004D1004">
        <w:rPr>
          <w:sz w:val="28"/>
          <w:szCs w:val="28"/>
        </w:rPr>
        <w:tab/>
        <w:t xml:space="preserve">Данные требования закона </w:t>
      </w:r>
      <w:r w:rsidR="00EE7768">
        <w:rPr>
          <w:sz w:val="28"/>
          <w:szCs w:val="28"/>
        </w:rPr>
        <w:t>Нишановым Р.Э</w:t>
      </w:r>
      <w:r w:rsidRPr="004D1004">
        <w:rPr>
          <w:sz w:val="28"/>
          <w:szCs w:val="28"/>
        </w:rPr>
        <w:t>. нарушены.</w:t>
      </w:r>
    </w:p>
    <w:p w:rsidR="00580F07" w:rsidRPr="004D1004" w:rsidP="00580F0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было установлено</w:t>
      </w:r>
      <w:r w:rsidRPr="004D1004">
        <w:rPr>
          <w:sz w:val="28"/>
          <w:szCs w:val="28"/>
        </w:rPr>
        <w:t xml:space="preserve"> при рассмотрении дела об административном правонарушении, </w:t>
      </w:r>
      <w:r w:rsidRPr="00EE7768" w:rsidR="00EE7768">
        <w:rPr>
          <w:sz w:val="28"/>
          <w:szCs w:val="28"/>
        </w:rPr>
        <w:t xml:space="preserve">10 апреля 2024 года в 19 часов 59 минут Нишанов Р.Э., находясь по адресу: </w:t>
      </w:r>
      <w:r w:rsidR="00257216">
        <w:rPr>
          <w:sz w:val="28"/>
          <w:szCs w:val="28"/>
        </w:rPr>
        <w:t>*</w:t>
      </w:r>
      <w:r w:rsidRPr="00EE7768" w:rsidR="00EE7768">
        <w:rPr>
          <w:sz w:val="28"/>
          <w:szCs w:val="28"/>
        </w:rPr>
        <w:t xml:space="preserve">в </w:t>
      </w:r>
      <w:r w:rsidRPr="00EE7768" w:rsidR="00532E48">
        <w:rPr>
          <w:sz w:val="28"/>
          <w:szCs w:val="28"/>
        </w:rPr>
        <w:t>кальянной</w:t>
      </w:r>
      <w:r w:rsidRPr="00EE7768" w:rsidR="00EE7768">
        <w:rPr>
          <w:sz w:val="28"/>
          <w:szCs w:val="28"/>
        </w:rPr>
        <w:t xml:space="preserve"> «</w:t>
      </w:r>
      <w:r w:rsidR="00257216">
        <w:rPr>
          <w:sz w:val="28"/>
          <w:szCs w:val="28"/>
        </w:rPr>
        <w:t>*</w:t>
      </w:r>
      <w:r w:rsidRPr="00EE7768" w:rsidR="00EE7768">
        <w:rPr>
          <w:sz w:val="28"/>
          <w:szCs w:val="28"/>
        </w:rPr>
        <w:t xml:space="preserve">» на своем рабочем месте в должности </w:t>
      </w:r>
      <w:r w:rsidR="00257216">
        <w:rPr>
          <w:sz w:val="28"/>
          <w:szCs w:val="28"/>
        </w:rPr>
        <w:t>*</w:t>
      </w:r>
      <w:r w:rsidRPr="00EE7768" w:rsidR="00EE7768">
        <w:rPr>
          <w:sz w:val="28"/>
          <w:szCs w:val="28"/>
        </w:rPr>
        <w:t xml:space="preserve">, осуществил продажу гражданину </w:t>
      </w:r>
      <w:r w:rsidR="00257216">
        <w:rPr>
          <w:sz w:val="28"/>
          <w:szCs w:val="28"/>
        </w:rPr>
        <w:t>*</w:t>
      </w:r>
      <w:r w:rsidRPr="00EE7768" w:rsidR="00EE7768">
        <w:rPr>
          <w:sz w:val="28"/>
          <w:szCs w:val="28"/>
        </w:rPr>
        <w:t>. спиртосодержащей продукции а именно водки «Хаски» объемом 0,7 литров, с содержанием этилового спирта 40%, не имея специального разрешения (лицензии) на ее реализацию, в нарушение статьи 16 Федерального закона от 22 ноября 1995 года № 171-ФЗ «О государственном регулировании производства и оборота этилового спирта</w:t>
      </w:r>
      <w:r w:rsidRPr="004D1004">
        <w:rPr>
          <w:sz w:val="28"/>
          <w:szCs w:val="28"/>
        </w:rPr>
        <w:t>.</w:t>
      </w:r>
    </w:p>
    <w:p w:rsidR="00580F07" w:rsidRPr="004D1004" w:rsidP="00580F07">
      <w:pPr>
        <w:tabs>
          <w:tab w:val="left" w:pos="1400"/>
          <w:tab w:val="left" w:pos="2660"/>
        </w:tabs>
        <w:ind w:right="-1" w:firstLine="720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Вина </w:t>
      </w:r>
      <w:r w:rsidR="00EE7768">
        <w:rPr>
          <w:sz w:val="28"/>
          <w:szCs w:val="28"/>
        </w:rPr>
        <w:t>Нишанова Р.Э</w:t>
      </w:r>
      <w:r w:rsidRPr="004D1004">
        <w:rPr>
          <w:sz w:val="28"/>
          <w:szCs w:val="28"/>
        </w:rPr>
        <w:t>. в совершении административн</w:t>
      </w:r>
      <w:r w:rsidR="002F5120">
        <w:rPr>
          <w:sz w:val="28"/>
          <w:szCs w:val="28"/>
        </w:rPr>
        <w:t>ого</w:t>
      </w:r>
      <w:r w:rsidRPr="004D1004">
        <w:rPr>
          <w:sz w:val="28"/>
          <w:szCs w:val="28"/>
        </w:rPr>
        <w:t xml:space="preserve"> правонарушени</w:t>
      </w:r>
      <w:r w:rsidR="002F5120">
        <w:rPr>
          <w:sz w:val="28"/>
          <w:szCs w:val="28"/>
        </w:rPr>
        <w:t>я</w:t>
      </w:r>
      <w:r w:rsidRPr="004D1004">
        <w:rPr>
          <w:sz w:val="28"/>
          <w:szCs w:val="28"/>
        </w:rPr>
        <w:t>, предусмотренн</w:t>
      </w:r>
      <w:r w:rsidR="002F5120">
        <w:rPr>
          <w:sz w:val="28"/>
          <w:szCs w:val="28"/>
        </w:rPr>
        <w:t>ого</w:t>
      </w:r>
      <w:r w:rsidRPr="004D1004">
        <w:rPr>
          <w:sz w:val="28"/>
          <w:szCs w:val="28"/>
        </w:rPr>
        <w:t xml:space="preserve"> статьей 14.2 Кодекса Российской Федерации об административных правонарушениях</w:t>
      </w:r>
      <w:r w:rsidR="002F5120">
        <w:rPr>
          <w:sz w:val="28"/>
          <w:szCs w:val="28"/>
        </w:rPr>
        <w:t>,</w:t>
      </w:r>
      <w:r w:rsidRPr="004D1004">
        <w:rPr>
          <w:sz w:val="28"/>
          <w:szCs w:val="28"/>
        </w:rPr>
        <w:t xml:space="preserve"> подтверждается исследованными доказательствами, представленными в материалах дела:</w:t>
      </w:r>
    </w:p>
    <w:p w:rsidR="00580F07" w:rsidP="00580F07">
      <w:pPr>
        <w:ind w:right="-1" w:firstLine="709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- протоколом об административном правонарушении </w:t>
      </w:r>
      <w:r w:rsidR="00257216">
        <w:rPr>
          <w:sz w:val="28"/>
          <w:szCs w:val="28"/>
        </w:rPr>
        <w:t>*</w:t>
      </w:r>
      <w:r w:rsidRPr="004D1004">
        <w:rPr>
          <w:sz w:val="28"/>
          <w:szCs w:val="28"/>
        </w:rPr>
        <w:t xml:space="preserve">от </w:t>
      </w:r>
      <w:r w:rsidR="00EE7768">
        <w:rPr>
          <w:sz w:val="28"/>
          <w:szCs w:val="28"/>
        </w:rPr>
        <w:t>22 апреля 2024</w:t>
      </w:r>
      <w:r w:rsidRPr="004D1004">
        <w:rPr>
          <w:sz w:val="28"/>
          <w:szCs w:val="28"/>
        </w:rPr>
        <w:t xml:space="preserve"> года, в котором указаны время, место и обстоятельства совершения </w:t>
      </w:r>
      <w:r w:rsidR="00EE7768">
        <w:rPr>
          <w:sz w:val="28"/>
          <w:szCs w:val="28"/>
        </w:rPr>
        <w:t>Нишановым Р.Э</w:t>
      </w:r>
      <w:r w:rsidRPr="004D1004" w:rsidR="004F0FD5">
        <w:rPr>
          <w:sz w:val="28"/>
          <w:szCs w:val="28"/>
        </w:rPr>
        <w:t>.</w:t>
      </w:r>
      <w:r w:rsidRPr="004D1004">
        <w:rPr>
          <w:sz w:val="28"/>
          <w:szCs w:val="28"/>
        </w:rPr>
        <w:t xml:space="preserve"> административного правонарушения;</w:t>
      </w:r>
    </w:p>
    <w:p w:rsidR="00EE7768" w:rsidP="00EE776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рапортом оперативного дежурного от 10 апреля 2024 года, согласно которого в 10 апреля 2024 года в 22 час</w:t>
      </w:r>
      <w:r w:rsidR="003C052C">
        <w:rPr>
          <w:sz w:val="28"/>
          <w:szCs w:val="28"/>
        </w:rPr>
        <w:t>а</w:t>
      </w:r>
      <w:r>
        <w:rPr>
          <w:sz w:val="28"/>
          <w:szCs w:val="28"/>
        </w:rPr>
        <w:t xml:space="preserve"> 06 минут в дежурную часть ОМВД России по г.Нягани ХМАО-Югры поступило телефонное сообщение от ППС 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 xml:space="preserve"> о том, что был выявлен.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 xml:space="preserve">, который пояснил, что ему продали бутылку водки в </w:t>
      </w:r>
      <w:r w:rsidR="00532E48">
        <w:rPr>
          <w:sz w:val="28"/>
          <w:szCs w:val="28"/>
        </w:rPr>
        <w:t>кальянной</w:t>
      </w:r>
      <w:r>
        <w:rPr>
          <w:sz w:val="28"/>
          <w:szCs w:val="28"/>
        </w:rPr>
        <w:t xml:space="preserve"> «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>» ТЦ «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>»;</w:t>
      </w:r>
    </w:p>
    <w:p w:rsidR="00EE7768" w:rsidP="00580F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полицейского ОВ ППСП ОМВД России по г.Нягани 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 xml:space="preserve"> от 10 апреля 2024 года, согласно которого находясь на маршруте патрулирования по адресу: 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 xml:space="preserve">, у </w:t>
      </w:r>
      <w:r w:rsidR="003C052C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подъезда в 22 часа 00 минут 10 апреля 2024 года был выявлен гражданин 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>., который нес в левой руке алкогольную пр</w:t>
      </w:r>
      <w:r w:rsidR="00CB3B8C">
        <w:rPr>
          <w:sz w:val="28"/>
          <w:szCs w:val="28"/>
        </w:rPr>
        <w:t>одукцию (водка «Хаски» объемом 0,7 л. С содержанием этилового спирта 40 %)</w:t>
      </w:r>
      <w:r w:rsidR="003C052C">
        <w:rPr>
          <w:sz w:val="28"/>
          <w:szCs w:val="28"/>
        </w:rPr>
        <w:t>.</w:t>
      </w:r>
      <w:r w:rsidR="00CB3B8C">
        <w:rPr>
          <w:sz w:val="28"/>
          <w:szCs w:val="28"/>
        </w:rPr>
        <w:t xml:space="preserve"> </w:t>
      </w:r>
      <w:r w:rsidR="003C052C">
        <w:rPr>
          <w:sz w:val="28"/>
          <w:szCs w:val="28"/>
        </w:rPr>
        <w:t>В</w:t>
      </w:r>
      <w:r w:rsidR="00CB3B8C">
        <w:rPr>
          <w:sz w:val="28"/>
          <w:szCs w:val="28"/>
        </w:rPr>
        <w:t xml:space="preserve"> ходе беседы </w:t>
      </w:r>
      <w:r w:rsidR="00257216">
        <w:rPr>
          <w:sz w:val="28"/>
          <w:szCs w:val="28"/>
        </w:rPr>
        <w:t>*</w:t>
      </w:r>
      <w:r w:rsidR="00CB3B8C">
        <w:rPr>
          <w:sz w:val="28"/>
          <w:szCs w:val="28"/>
        </w:rPr>
        <w:t>. пояснил, что приобрел алкогольную продукцию в ТЦ «</w:t>
      </w:r>
      <w:r w:rsidR="00257216">
        <w:rPr>
          <w:sz w:val="28"/>
          <w:szCs w:val="28"/>
        </w:rPr>
        <w:t>*</w:t>
      </w:r>
      <w:r w:rsidR="00CB3B8C">
        <w:rPr>
          <w:sz w:val="28"/>
          <w:szCs w:val="28"/>
        </w:rPr>
        <w:t xml:space="preserve">» в </w:t>
      </w:r>
      <w:r w:rsidR="00532E48">
        <w:rPr>
          <w:sz w:val="28"/>
          <w:szCs w:val="28"/>
        </w:rPr>
        <w:t>кальянной</w:t>
      </w:r>
      <w:r w:rsidR="00CB3B8C">
        <w:rPr>
          <w:sz w:val="28"/>
          <w:szCs w:val="28"/>
        </w:rPr>
        <w:t xml:space="preserve"> «</w:t>
      </w:r>
      <w:r w:rsidR="00257216">
        <w:rPr>
          <w:sz w:val="28"/>
          <w:szCs w:val="28"/>
        </w:rPr>
        <w:t>*</w:t>
      </w:r>
      <w:r w:rsidR="00CB3B8C">
        <w:rPr>
          <w:sz w:val="28"/>
          <w:szCs w:val="28"/>
        </w:rPr>
        <w:t>», после  20 час. 00 мин.</w:t>
      </w:r>
      <w:r w:rsidR="003C052C">
        <w:rPr>
          <w:sz w:val="28"/>
          <w:szCs w:val="28"/>
        </w:rPr>
        <w:t>,</w:t>
      </w:r>
      <w:r w:rsidR="00CB3B8C">
        <w:rPr>
          <w:sz w:val="28"/>
          <w:szCs w:val="28"/>
        </w:rPr>
        <w:t xml:space="preserve"> стоимостью 1000 рублей, продал алкогольную продукцию бармен, путем перевода денежных средств в мобильном приложении «</w:t>
      </w:r>
      <w:r w:rsidR="00257216">
        <w:rPr>
          <w:sz w:val="28"/>
          <w:szCs w:val="28"/>
        </w:rPr>
        <w:t>*</w:t>
      </w:r>
      <w:r w:rsidR="00CB3B8C">
        <w:rPr>
          <w:sz w:val="28"/>
          <w:szCs w:val="28"/>
        </w:rPr>
        <w:t>»;</w:t>
      </w:r>
    </w:p>
    <w:p w:rsidR="00CB3B8C" w:rsidP="00CB3B8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места происшествия от 10 апреля 2024 года, согласно которого объектом осмотра является ТЦ «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 xml:space="preserve">», расположенный по адресу: 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>, с фототаблицей к нему;</w:t>
      </w:r>
    </w:p>
    <w:p w:rsidR="00532E48" w:rsidP="00580F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объяснени</w:t>
      </w:r>
      <w:r w:rsidR="005B1E55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 xml:space="preserve"> от 10 апреля 2024 года</w:t>
      </w:r>
      <w:r w:rsidR="005B1E55">
        <w:rPr>
          <w:sz w:val="28"/>
          <w:szCs w:val="28"/>
        </w:rPr>
        <w:t>, от 10 июня 2024 года</w:t>
      </w:r>
      <w:r>
        <w:rPr>
          <w:sz w:val="28"/>
          <w:szCs w:val="28"/>
        </w:rPr>
        <w:t>, согласно кот</w:t>
      </w:r>
      <w:r w:rsidR="005B1E55">
        <w:rPr>
          <w:sz w:val="28"/>
          <w:szCs w:val="28"/>
        </w:rPr>
        <w:t>орых</w:t>
      </w:r>
      <w:r>
        <w:rPr>
          <w:sz w:val="28"/>
          <w:szCs w:val="28"/>
        </w:rPr>
        <w:t xml:space="preserve"> 10 апреля 2024 года после звонка бармена из лаунч-бара «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 xml:space="preserve">» он приехал в указанное заведение, примерно в 22 час. 14 мин. Он является </w:t>
      </w:r>
      <w:r w:rsidR="005B1E55">
        <w:rPr>
          <w:sz w:val="28"/>
          <w:szCs w:val="28"/>
        </w:rPr>
        <w:t xml:space="preserve">индивидуальным предпринимателем, </w:t>
      </w:r>
      <w:r>
        <w:rPr>
          <w:sz w:val="28"/>
          <w:szCs w:val="28"/>
        </w:rPr>
        <w:t>хозяином заведения</w:t>
      </w:r>
      <w:r w:rsidRPr="00532E48">
        <w:rPr>
          <w:sz w:val="28"/>
          <w:szCs w:val="28"/>
        </w:rPr>
        <w:t xml:space="preserve"> </w:t>
      </w:r>
      <w:r>
        <w:rPr>
          <w:sz w:val="28"/>
          <w:szCs w:val="28"/>
        </w:rPr>
        <w:t>лаунч-бара «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 xml:space="preserve">», лицензии на право алкогольной продукции у заведения нет, </w:t>
      </w:r>
      <w:r w:rsidR="005B1E55">
        <w:rPr>
          <w:sz w:val="28"/>
          <w:szCs w:val="28"/>
        </w:rPr>
        <w:t xml:space="preserve">продавать алкогольную продукцию не могут, </w:t>
      </w:r>
      <w:r>
        <w:rPr>
          <w:sz w:val="28"/>
          <w:szCs w:val="28"/>
        </w:rPr>
        <w:t xml:space="preserve">всю алкогольную продукцию оставляют посетители бара. </w:t>
      </w:r>
      <w:r w:rsidR="005B1E55">
        <w:rPr>
          <w:sz w:val="28"/>
          <w:szCs w:val="28"/>
        </w:rPr>
        <w:t xml:space="preserve">У него неофициально подрабатывает Нишанов Р.Э., в должность </w:t>
      </w:r>
      <w:r w:rsidR="00257216">
        <w:rPr>
          <w:sz w:val="28"/>
          <w:szCs w:val="28"/>
        </w:rPr>
        <w:t>*</w:t>
      </w:r>
      <w:r w:rsidR="003C052C">
        <w:rPr>
          <w:sz w:val="28"/>
          <w:szCs w:val="28"/>
        </w:rPr>
        <w:t>.</w:t>
      </w:r>
      <w:r w:rsidR="005B1E55">
        <w:rPr>
          <w:sz w:val="28"/>
          <w:szCs w:val="28"/>
        </w:rPr>
        <w:t xml:space="preserve"> 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 xml:space="preserve"> продал алкоголь</w:t>
      </w:r>
      <w:r w:rsidR="003C052C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остался от посетителей. Почему 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 xml:space="preserve"> указал перевод на его карту</w:t>
      </w:r>
      <w:r w:rsidR="003C052C">
        <w:rPr>
          <w:sz w:val="28"/>
          <w:szCs w:val="28"/>
        </w:rPr>
        <w:t>,</w:t>
      </w:r>
      <w:r>
        <w:rPr>
          <w:sz w:val="28"/>
          <w:szCs w:val="28"/>
        </w:rPr>
        <w:t xml:space="preserve"> пояснить не может, видимо хотел сделать </w:t>
      </w:r>
      <w:r w:rsidR="003C052C">
        <w:rPr>
          <w:sz w:val="28"/>
          <w:szCs w:val="28"/>
        </w:rPr>
        <w:t>«</w:t>
      </w:r>
      <w:r>
        <w:rPr>
          <w:sz w:val="28"/>
          <w:szCs w:val="28"/>
        </w:rPr>
        <w:t>левые</w:t>
      </w:r>
      <w:r w:rsidR="003C052C">
        <w:rPr>
          <w:sz w:val="28"/>
          <w:szCs w:val="28"/>
        </w:rPr>
        <w:t>»</w:t>
      </w:r>
      <w:r>
        <w:rPr>
          <w:sz w:val="28"/>
          <w:szCs w:val="28"/>
        </w:rPr>
        <w:t xml:space="preserve"> деньги;</w:t>
      </w:r>
    </w:p>
    <w:p w:rsidR="001A0F3C" w:rsidP="00580F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>. от 10 апреля 2024 года, согласно которого 10 апреля 2024 года в 19 час. 30 мин. он пришел в кальянную «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 xml:space="preserve">» расположенную по адресу: 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 xml:space="preserve"> чтобы приобрести алкогольную продукцию</w:t>
      </w:r>
      <w:r w:rsidR="003C05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C052C">
        <w:rPr>
          <w:sz w:val="28"/>
          <w:szCs w:val="28"/>
        </w:rPr>
        <w:t>О</w:t>
      </w:r>
      <w:r>
        <w:rPr>
          <w:sz w:val="28"/>
          <w:szCs w:val="28"/>
        </w:rPr>
        <w:t>брати</w:t>
      </w:r>
      <w:r w:rsidR="003C052C">
        <w:rPr>
          <w:sz w:val="28"/>
          <w:szCs w:val="28"/>
        </w:rPr>
        <w:t>лся</w:t>
      </w:r>
      <w:r>
        <w:rPr>
          <w:sz w:val="28"/>
          <w:szCs w:val="28"/>
        </w:rPr>
        <w:t xml:space="preserve"> к сотруднику заведения</w:t>
      </w:r>
      <w:r w:rsidR="003C052C">
        <w:rPr>
          <w:sz w:val="28"/>
          <w:szCs w:val="28"/>
        </w:rPr>
        <w:t>,</w:t>
      </w:r>
      <w:r>
        <w:rPr>
          <w:sz w:val="28"/>
          <w:szCs w:val="28"/>
        </w:rPr>
        <w:t xml:space="preserve"> стоявшему за барной стойкой с просьбой продать алкогольную продукцию, на что сотрудник продал бутылку водки «Хаски Арктический лед»</w:t>
      </w:r>
      <w:r>
        <w:rPr>
          <w:sz w:val="28"/>
          <w:szCs w:val="28"/>
        </w:rPr>
        <w:t xml:space="preserve"> объемом 0,7 л. за 1000 рублей. Оплату произвел путем перевода через Сбербанк по номеру телефона, получателем платежа был </w:t>
      </w:r>
      <w:r w:rsidR="00257216">
        <w:rPr>
          <w:sz w:val="28"/>
          <w:szCs w:val="28"/>
        </w:rPr>
        <w:t>*</w:t>
      </w:r>
    </w:p>
    <w:p w:rsidR="00CB3B8C" w:rsidP="00580F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Нишанова Р.Э. от 11 апреля 2024 года,</w:t>
      </w:r>
      <w:r w:rsidR="005B1E55">
        <w:rPr>
          <w:sz w:val="28"/>
          <w:szCs w:val="28"/>
        </w:rPr>
        <w:t xml:space="preserve"> от 10 июня 2024 года,</w:t>
      </w:r>
      <w:r>
        <w:rPr>
          <w:sz w:val="28"/>
          <w:szCs w:val="28"/>
        </w:rPr>
        <w:t xml:space="preserve"> согласно котор</w:t>
      </w:r>
      <w:r w:rsidR="005B1E55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5B1E55">
        <w:rPr>
          <w:sz w:val="28"/>
          <w:szCs w:val="28"/>
        </w:rPr>
        <w:t>он неофициально подрабатывает в кальянной в ТЦ «</w:t>
      </w:r>
      <w:r w:rsidR="00257216">
        <w:rPr>
          <w:sz w:val="28"/>
          <w:szCs w:val="28"/>
        </w:rPr>
        <w:t>*</w:t>
      </w:r>
      <w:r w:rsidR="005B1E55">
        <w:rPr>
          <w:sz w:val="28"/>
          <w:szCs w:val="28"/>
        </w:rPr>
        <w:t xml:space="preserve">», по адресу: </w:t>
      </w:r>
      <w:r w:rsidR="00257216">
        <w:rPr>
          <w:sz w:val="28"/>
          <w:szCs w:val="28"/>
        </w:rPr>
        <w:t>*</w:t>
      </w:r>
      <w:r w:rsidR="005B1E55">
        <w:rPr>
          <w:sz w:val="28"/>
          <w:szCs w:val="28"/>
        </w:rPr>
        <w:t xml:space="preserve">. </w:t>
      </w:r>
      <w:r>
        <w:rPr>
          <w:sz w:val="28"/>
          <w:szCs w:val="28"/>
        </w:rPr>
        <w:t>10 апреля 2024 года примерно в 21 час.00 мин. пришел молодой человек и попросил продать водку, он ответ</w:t>
      </w:r>
      <w:r w:rsidR="003C052C">
        <w:rPr>
          <w:sz w:val="28"/>
          <w:szCs w:val="28"/>
        </w:rPr>
        <w:t>ил</w:t>
      </w:r>
      <w:r>
        <w:rPr>
          <w:sz w:val="28"/>
          <w:szCs w:val="28"/>
        </w:rPr>
        <w:t xml:space="preserve"> согласием, указа</w:t>
      </w:r>
      <w:r w:rsidR="003C052C">
        <w:rPr>
          <w:sz w:val="28"/>
          <w:szCs w:val="28"/>
        </w:rPr>
        <w:t>л</w:t>
      </w:r>
      <w:r>
        <w:rPr>
          <w:sz w:val="28"/>
          <w:szCs w:val="28"/>
        </w:rPr>
        <w:t xml:space="preserve"> на бутылку водки, на что молодой человек согласился и произвел оплату переводом через банковское приложение по номеру начальника заведения. После оплаты он передал бутылку молодому человеку, оплата не производилась через терминал, так как у молодого человека не было при себе банковской карты</w:t>
      </w:r>
      <w:r w:rsidR="005B1E55">
        <w:rPr>
          <w:sz w:val="28"/>
          <w:szCs w:val="28"/>
        </w:rPr>
        <w:t>. О том, что у заведения нет права на продажу алкогольной продукции он знал, хозяин заведения об этом уведомлял</w:t>
      </w:r>
      <w:r>
        <w:rPr>
          <w:sz w:val="28"/>
          <w:szCs w:val="28"/>
        </w:rPr>
        <w:t>;</w:t>
      </w:r>
    </w:p>
    <w:p w:rsidR="001A0F3C" w:rsidRPr="00532E48" w:rsidP="00580F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чеком по операции от 10 апреля 2024 года на сумму 1000 рублей;</w:t>
      </w:r>
    </w:p>
    <w:p w:rsidR="00097881" w:rsidP="00580F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УУП ОУУП и ПНД ОМВД России по г.Нягани 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 xml:space="preserve">. от </w:t>
      </w:r>
      <w:r w:rsidR="005B1E55">
        <w:rPr>
          <w:sz w:val="28"/>
          <w:szCs w:val="28"/>
        </w:rPr>
        <w:t>22 апреля 2024</w:t>
      </w:r>
      <w:r>
        <w:rPr>
          <w:sz w:val="28"/>
          <w:szCs w:val="28"/>
        </w:rPr>
        <w:t xml:space="preserve"> года, в котором он</w:t>
      </w:r>
      <w:r w:rsidR="005B1E55">
        <w:rPr>
          <w:sz w:val="28"/>
          <w:szCs w:val="28"/>
        </w:rPr>
        <w:t>а</w:t>
      </w:r>
      <w:r>
        <w:rPr>
          <w:sz w:val="28"/>
          <w:szCs w:val="28"/>
        </w:rPr>
        <w:t xml:space="preserve"> сообщает о выявлении факта совершения </w:t>
      </w:r>
      <w:r w:rsidR="00EE7768">
        <w:rPr>
          <w:sz w:val="28"/>
          <w:szCs w:val="28"/>
        </w:rPr>
        <w:t>Нишанов</w:t>
      </w:r>
      <w:r w:rsidR="005B1E55">
        <w:rPr>
          <w:sz w:val="28"/>
          <w:szCs w:val="28"/>
        </w:rPr>
        <w:t>ым</w:t>
      </w:r>
      <w:r w:rsidR="00EE7768">
        <w:rPr>
          <w:sz w:val="28"/>
          <w:szCs w:val="28"/>
        </w:rPr>
        <w:t xml:space="preserve"> Р.Э</w:t>
      </w:r>
      <w:r>
        <w:rPr>
          <w:sz w:val="28"/>
          <w:szCs w:val="28"/>
        </w:rPr>
        <w:t>. административного правонарушения, предусмотренного статьей 14.2 Кодекса Российской Федерации об административных правонарушениях;</w:t>
      </w:r>
    </w:p>
    <w:p w:rsidR="00CF42F2" w:rsidP="005B1E5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1E55">
        <w:rPr>
          <w:sz w:val="28"/>
          <w:szCs w:val="28"/>
        </w:rPr>
        <w:t xml:space="preserve">выпиской из Единого государственного реестра индивидуальных предпринимателей от 10 июня 2024 года в отношении </w:t>
      </w:r>
      <w:r w:rsidR="00257216">
        <w:rPr>
          <w:sz w:val="28"/>
          <w:szCs w:val="28"/>
        </w:rPr>
        <w:t>*</w:t>
      </w:r>
    </w:p>
    <w:p w:rsidR="005B1E55" w:rsidP="005B1E5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об исследовании №№</w:t>
      </w:r>
      <w:r w:rsidR="00257216">
        <w:rPr>
          <w:sz w:val="28"/>
          <w:szCs w:val="28"/>
        </w:rPr>
        <w:t>*</w:t>
      </w:r>
      <w:r>
        <w:rPr>
          <w:sz w:val="28"/>
          <w:szCs w:val="28"/>
        </w:rPr>
        <w:t xml:space="preserve"> от 26 апреля 2023 года</w:t>
      </w:r>
      <w:r w:rsidR="003E1C2D">
        <w:rPr>
          <w:sz w:val="28"/>
          <w:szCs w:val="28"/>
        </w:rPr>
        <w:t>.</w:t>
      </w:r>
    </w:p>
    <w:p w:rsidR="00580F07" w:rsidRPr="004D1004" w:rsidP="00EF125D">
      <w:pPr>
        <w:ind w:right="-1" w:firstLine="709"/>
        <w:jc w:val="both"/>
        <w:rPr>
          <w:sz w:val="28"/>
          <w:szCs w:val="28"/>
        </w:rPr>
      </w:pPr>
      <w:r w:rsidRPr="004D1004">
        <w:rPr>
          <w:sz w:val="28"/>
          <w:szCs w:val="28"/>
        </w:rPr>
        <w:t>Указанные доказательства оценены мировым судьей в совокупности в соответствии с требованиями статьи 26.11 Кодекса Российской Федерации об административных правонарушениях.</w:t>
      </w:r>
    </w:p>
    <w:p w:rsidR="00580F07" w:rsidRPr="004D1004" w:rsidP="00580F07">
      <w:pPr>
        <w:ind w:right="-1" w:firstLine="709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При указанных обстоятельствах, действия </w:t>
      </w:r>
      <w:r w:rsidR="00EE7768">
        <w:rPr>
          <w:sz w:val="28"/>
          <w:szCs w:val="28"/>
        </w:rPr>
        <w:t>Нишанова Р.Э</w:t>
      </w:r>
      <w:r w:rsidRPr="004D1004">
        <w:rPr>
          <w:sz w:val="28"/>
          <w:szCs w:val="28"/>
        </w:rPr>
        <w:t xml:space="preserve">., мировой судья квалифицирует по статье 14.2 Кодекса Российской Федерации об административных правонарушениях, как незаконная продажа товаров (иных вещей), свободная реализация которых запрещена или ограничена </w:t>
      </w:r>
      <w:r w:rsidRPr="004D1004">
        <w:rPr>
          <w:sz w:val="28"/>
          <w:szCs w:val="28"/>
        </w:rPr>
        <w:t xml:space="preserve">законодательством, за исключением случаев, предусмотренных </w:t>
      </w:r>
      <w:hyperlink r:id="rId7" w:anchor="/document/12125267/entry/141711" w:history="1">
        <w:r w:rsidRPr="004D1004">
          <w:rPr>
            <w:rStyle w:val="Hyperlink"/>
            <w:color w:val="auto"/>
            <w:sz w:val="28"/>
            <w:szCs w:val="28"/>
            <w:u w:val="none"/>
          </w:rPr>
          <w:t>частью 1 статьи 14.17.1</w:t>
        </w:r>
      </w:hyperlink>
      <w:r w:rsidRPr="004D1004">
        <w:rPr>
          <w:sz w:val="28"/>
          <w:szCs w:val="28"/>
        </w:rPr>
        <w:t xml:space="preserve"> настоящего Кодекса.</w:t>
      </w:r>
    </w:p>
    <w:p w:rsidR="00580F07" w:rsidRPr="004D1004" w:rsidP="00580F07">
      <w:pPr>
        <w:tabs>
          <w:tab w:val="left" w:pos="2660"/>
        </w:tabs>
        <w:ind w:right="-1" w:firstLine="720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При назначении административного наказания </w:t>
      </w:r>
      <w:r w:rsidR="00EE7768">
        <w:rPr>
          <w:sz w:val="28"/>
          <w:szCs w:val="28"/>
        </w:rPr>
        <w:t>Нишано</w:t>
      </w:r>
      <w:r w:rsidR="00DB1725">
        <w:rPr>
          <w:sz w:val="28"/>
          <w:szCs w:val="28"/>
        </w:rPr>
        <w:t>ву</w:t>
      </w:r>
      <w:r w:rsidR="00EE7768">
        <w:rPr>
          <w:sz w:val="28"/>
          <w:szCs w:val="28"/>
        </w:rPr>
        <w:t xml:space="preserve"> Р.Э</w:t>
      </w:r>
      <w:r w:rsidRPr="004D1004">
        <w:rPr>
          <w:sz w:val="28"/>
          <w:szCs w:val="28"/>
        </w:rPr>
        <w:t>. мировой судья учитывает характер совершенного правонарушения.</w:t>
      </w:r>
    </w:p>
    <w:p w:rsidR="00580F07" w:rsidP="00580F07">
      <w:pPr>
        <w:tabs>
          <w:tab w:val="left" w:pos="2660"/>
        </w:tabs>
        <w:ind w:right="-1" w:firstLine="720"/>
        <w:jc w:val="both"/>
        <w:rPr>
          <w:sz w:val="28"/>
          <w:szCs w:val="28"/>
        </w:rPr>
      </w:pPr>
      <w:r w:rsidRPr="004D1004">
        <w:rPr>
          <w:sz w:val="28"/>
          <w:szCs w:val="28"/>
        </w:rPr>
        <w:t>Обстоятельств, смягчающих</w:t>
      </w:r>
      <w:r w:rsidR="003077F2">
        <w:rPr>
          <w:sz w:val="28"/>
          <w:szCs w:val="28"/>
        </w:rPr>
        <w:t>, отягчающих</w:t>
      </w:r>
      <w:r w:rsidRPr="004D1004">
        <w:rPr>
          <w:sz w:val="28"/>
          <w:szCs w:val="28"/>
        </w:rPr>
        <w:t xml:space="preserve"> административную ответственность, мировым судьей не установлено.</w:t>
      </w:r>
    </w:p>
    <w:p w:rsidR="00580F07" w:rsidRPr="004D1004" w:rsidP="00580F07">
      <w:pPr>
        <w:tabs>
          <w:tab w:val="left" w:pos="2660"/>
        </w:tabs>
        <w:ind w:right="-1" w:firstLine="720"/>
        <w:jc w:val="both"/>
        <w:rPr>
          <w:sz w:val="28"/>
          <w:szCs w:val="28"/>
        </w:rPr>
      </w:pPr>
      <w:r w:rsidRPr="004D1004">
        <w:rPr>
          <w:sz w:val="28"/>
          <w:szCs w:val="28"/>
        </w:rPr>
        <w:t>В соответствии со статьей 14.2 Кодекса Российской Федерации об адми</w:t>
      </w:r>
      <w:r w:rsidRPr="004D1004" w:rsidR="004D1004">
        <w:rPr>
          <w:sz w:val="28"/>
          <w:szCs w:val="28"/>
        </w:rPr>
        <w:t>нистративных правонарушениях, н</w:t>
      </w:r>
      <w:r w:rsidRPr="004D1004">
        <w:rPr>
          <w:sz w:val="28"/>
          <w:szCs w:val="28"/>
        </w:rPr>
        <w:t xml:space="preserve">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5" w:anchor="/document/12125267/entry/141711" w:history="1">
        <w:r w:rsidRPr="004D1004">
          <w:rPr>
            <w:rStyle w:val="Hyperlink"/>
            <w:color w:val="auto"/>
            <w:sz w:val="28"/>
            <w:szCs w:val="28"/>
            <w:u w:val="none"/>
          </w:rPr>
          <w:t>частью 1 статьи 14.17.1</w:t>
        </w:r>
      </w:hyperlink>
      <w:r w:rsidRPr="004D1004">
        <w:rPr>
          <w:sz w:val="28"/>
          <w:szCs w:val="28"/>
        </w:rPr>
        <w:t xml:space="preserve"> настоящего Кодекса,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до сорока тысяч рублей с конфискацией предметов административного правонарушения или без таковой.</w:t>
      </w:r>
    </w:p>
    <w:p w:rsidR="00580F07" w:rsidRPr="004D1004" w:rsidP="00580F07">
      <w:pPr>
        <w:tabs>
          <w:tab w:val="left" w:pos="2660"/>
        </w:tabs>
        <w:ind w:right="-1" w:firstLine="720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При указанных обстоятельствах, мировой судья приходит к выводу, что цели административного наказания могут быть достигнуты при наложении на </w:t>
      </w:r>
      <w:r w:rsidR="00EE7768">
        <w:rPr>
          <w:sz w:val="28"/>
          <w:szCs w:val="28"/>
        </w:rPr>
        <w:t>Нишанова Р.Э</w:t>
      </w:r>
      <w:r w:rsidRPr="004D1004">
        <w:rPr>
          <w:sz w:val="28"/>
          <w:szCs w:val="28"/>
        </w:rPr>
        <w:t>. минимального размера административного штрафа, предусмотренного санкцией статьи 14.2 Кодекса Российской Федерации об а</w:t>
      </w:r>
      <w:r w:rsidRPr="004D1004" w:rsidR="004D1004">
        <w:rPr>
          <w:sz w:val="28"/>
          <w:szCs w:val="28"/>
        </w:rPr>
        <w:t>дминистративных правонарушениях</w:t>
      </w:r>
      <w:r w:rsidRPr="004D1004">
        <w:rPr>
          <w:sz w:val="28"/>
          <w:szCs w:val="28"/>
        </w:rPr>
        <w:t>.</w:t>
      </w:r>
    </w:p>
    <w:p w:rsidR="00580F07" w:rsidRPr="004D1004" w:rsidP="00580F07">
      <w:pPr>
        <w:tabs>
          <w:tab w:val="left" w:pos="1400"/>
          <w:tab w:val="left" w:pos="2660"/>
        </w:tabs>
        <w:ind w:right="-1" w:firstLine="720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На основании изложенного, руководствуясь статьями 14.2, 23.1, 29.9, 29.10 Кодекса Российской Федерации об административных правонарушениях, мировой судья </w:t>
      </w:r>
    </w:p>
    <w:p w:rsidR="004D1004" w:rsidRPr="004D1004" w:rsidP="00580F07">
      <w:pPr>
        <w:tabs>
          <w:tab w:val="left" w:pos="1400"/>
          <w:tab w:val="left" w:pos="2660"/>
        </w:tabs>
        <w:ind w:right="-1" w:firstLine="720"/>
        <w:jc w:val="both"/>
        <w:rPr>
          <w:sz w:val="28"/>
          <w:szCs w:val="28"/>
        </w:rPr>
      </w:pPr>
    </w:p>
    <w:p w:rsidR="00580F07" w:rsidRPr="004D1004" w:rsidP="00580F07">
      <w:pPr>
        <w:tabs>
          <w:tab w:val="left" w:pos="2660"/>
        </w:tabs>
        <w:ind w:right="-1"/>
        <w:jc w:val="center"/>
        <w:rPr>
          <w:sz w:val="28"/>
          <w:szCs w:val="28"/>
        </w:rPr>
      </w:pPr>
      <w:r w:rsidRPr="004D1004">
        <w:rPr>
          <w:sz w:val="28"/>
          <w:szCs w:val="28"/>
        </w:rPr>
        <w:t>ПОСТАНОВИЛ:</w:t>
      </w:r>
    </w:p>
    <w:p w:rsidR="004D1004" w:rsidRPr="004D1004" w:rsidP="00580F07">
      <w:pPr>
        <w:tabs>
          <w:tab w:val="left" w:pos="2660"/>
        </w:tabs>
        <w:ind w:right="-1"/>
        <w:jc w:val="center"/>
        <w:rPr>
          <w:sz w:val="28"/>
          <w:szCs w:val="28"/>
        </w:rPr>
      </w:pPr>
    </w:p>
    <w:p w:rsidR="00580F07" w:rsidRPr="004D1004" w:rsidP="00580F07">
      <w:pPr>
        <w:tabs>
          <w:tab w:val="left" w:pos="1400"/>
          <w:tab w:val="left" w:pos="266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Нишанова Руслана Эльдаровича </w:t>
      </w:r>
      <w:r w:rsidR="00AE2813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4D1004" w:rsidR="00AE2813">
        <w:rPr>
          <w:sz w:val="28"/>
          <w:szCs w:val="28"/>
        </w:rPr>
        <w:t xml:space="preserve"> в совершении правонарушения, предусмотренного статьей 14.2 Кодекса Российской Федерации об административных правонарушениях и назначить </w:t>
      </w:r>
      <w:r w:rsidR="003077F2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4D1004" w:rsidR="00AE2813">
        <w:rPr>
          <w:sz w:val="28"/>
          <w:szCs w:val="28"/>
        </w:rPr>
        <w:t xml:space="preserve"> наказание в виде административного штрафа в размере 1 500 (одна тысяча пятьсот) рублей</w:t>
      </w:r>
      <w:r w:rsidR="00F60D25">
        <w:rPr>
          <w:sz w:val="28"/>
          <w:szCs w:val="28"/>
        </w:rPr>
        <w:t xml:space="preserve"> без</w:t>
      </w:r>
      <w:r w:rsidRPr="004D1004" w:rsidR="00F60D25">
        <w:rPr>
          <w:sz w:val="28"/>
          <w:szCs w:val="28"/>
        </w:rPr>
        <w:t xml:space="preserve"> конфискаци</w:t>
      </w:r>
      <w:r w:rsidR="00AE2813">
        <w:rPr>
          <w:sz w:val="28"/>
          <w:szCs w:val="28"/>
        </w:rPr>
        <w:t>и</w:t>
      </w:r>
      <w:r w:rsidRPr="004D1004" w:rsidR="00F60D25">
        <w:rPr>
          <w:sz w:val="28"/>
          <w:szCs w:val="28"/>
        </w:rPr>
        <w:t xml:space="preserve"> предмет</w:t>
      </w:r>
      <w:r w:rsidR="00F60D25">
        <w:rPr>
          <w:sz w:val="28"/>
          <w:szCs w:val="28"/>
        </w:rPr>
        <w:t>а</w:t>
      </w:r>
      <w:r w:rsidRPr="004D1004" w:rsidR="00F60D25">
        <w:rPr>
          <w:sz w:val="28"/>
          <w:szCs w:val="28"/>
        </w:rPr>
        <w:t xml:space="preserve"> административного правонарушения</w:t>
      </w:r>
      <w:r w:rsidRPr="004D1004" w:rsidR="00AE2813">
        <w:rPr>
          <w:sz w:val="28"/>
          <w:szCs w:val="28"/>
        </w:rPr>
        <w:t>.</w:t>
      </w:r>
    </w:p>
    <w:p w:rsidR="003E1C2D" w:rsidP="00DB1725">
      <w:pPr>
        <w:spacing w:before="60" w:after="60"/>
        <w:ind w:firstLine="709"/>
        <w:jc w:val="both"/>
        <w:rPr>
          <w:sz w:val="28"/>
          <w:szCs w:val="28"/>
        </w:rPr>
      </w:pPr>
      <w:r w:rsidRPr="004B6696">
        <w:rPr>
          <w:sz w:val="28"/>
          <w:szCs w:val="28"/>
        </w:rPr>
        <w:t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7201160114301</w:t>
      </w:r>
      <w:r>
        <w:rPr>
          <w:sz w:val="28"/>
          <w:szCs w:val="28"/>
        </w:rPr>
        <w:t>0002</w:t>
      </w:r>
      <w:r w:rsidRPr="004B6696">
        <w:rPr>
          <w:sz w:val="28"/>
          <w:szCs w:val="28"/>
        </w:rPr>
        <w:t xml:space="preserve">140, идентификатор  0412365400225008802414178.   </w:t>
      </w:r>
    </w:p>
    <w:p w:rsidR="00DB1725" w:rsidRPr="00DB1725" w:rsidP="00DB1725">
      <w:pPr>
        <w:spacing w:before="60" w:after="6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</w:t>
      </w:r>
      <w:r>
        <w:rPr>
          <w:sz w:val="28"/>
          <w:szCs w:val="26"/>
        </w:rPr>
        <w:t>ещественн</w:t>
      </w:r>
      <w:r>
        <w:rPr>
          <w:sz w:val="28"/>
          <w:szCs w:val="26"/>
        </w:rPr>
        <w:t>о</w:t>
      </w:r>
      <w:r>
        <w:rPr>
          <w:sz w:val="28"/>
          <w:szCs w:val="26"/>
        </w:rPr>
        <w:t>е доказательств</w:t>
      </w:r>
      <w:r>
        <w:rPr>
          <w:sz w:val="28"/>
          <w:szCs w:val="26"/>
        </w:rPr>
        <w:t>о</w:t>
      </w:r>
      <w:r>
        <w:rPr>
          <w:sz w:val="28"/>
          <w:szCs w:val="26"/>
        </w:rPr>
        <w:t xml:space="preserve">: </w:t>
      </w:r>
      <w:r w:rsidR="00911EA0">
        <w:rPr>
          <w:sz w:val="28"/>
          <w:szCs w:val="26"/>
        </w:rPr>
        <w:t>водк</w:t>
      </w:r>
      <w:r>
        <w:rPr>
          <w:sz w:val="28"/>
          <w:szCs w:val="26"/>
        </w:rPr>
        <w:t>у</w:t>
      </w:r>
      <w:r w:rsidR="00911EA0">
        <w:rPr>
          <w:sz w:val="28"/>
          <w:szCs w:val="26"/>
        </w:rPr>
        <w:t xml:space="preserve"> Хаски легенда севера</w:t>
      </w:r>
      <w:r>
        <w:rPr>
          <w:sz w:val="28"/>
          <w:szCs w:val="26"/>
        </w:rPr>
        <w:t>,</w:t>
      </w:r>
      <w:r w:rsidR="00911EA0">
        <w:rPr>
          <w:sz w:val="28"/>
          <w:szCs w:val="26"/>
        </w:rPr>
        <w:t xml:space="preserve"> объемом 0,7 литра, крепость 40% в количестве 1 шт.,</w:t>
      </w:r>
      <w:r w:rsidRPr="00DB1725">
        <w:rPr>
          <w:sz w:val="28"/>
          <w:szCs w:val="26"/>
        </w:rPr>
        <w:t xml:space="preserve"> изъят</w:t>
      </w:r>
      <w:r>
        <w:rPr>
          <w:sz w:val="28"/>
          <w:szCs w:val="26"/>
        </w:rPr>
        <w:t>ую</w:t>
      </w:r>
      <w:r w:rsidRPr="00DB1725">
        <w:rPr>
          <w:sz w:val="28"/>
          <w:szCs w:val="26"/>
        </w:rPr>
        <w:t xml:space="preserve"> в ходе осмотра места </w:t>
      </w:r>
      <w:r w:rsidRPr="00DB1725">
        <w:rPr>
          <w:sz w:val="28"/>
          <w:szCs w:val="26"/>
        </w:rPr>
        <w:t>происшествия, находящ</w:t>
      </w:r>
      <w:r>
        <w:rPr>
          <w:sz w:val="28"/>
          <w:szCs w:val="26"/>
        </w:rPr>
        <w:t>ую</w:t>
      </w:r>
      <w:r w:rsidRPr="00DB1725">
        <w:rPr>
          <w:sz w:val="28"/>
          <w:szCs w:val="26"/>
        </w:rPr>
        <w:t xml:space="preserve">ся в камере хранения вещественных доказательств ОМВД России по </w:t>
      </w:r>
      <w:r w:rsidR="00911EA0">
        <w:rPr>
          <w:sz w:val="28"/>
          <w:szCs w:val="26"/>
        </w:rPr>
        <w:t>г.Нягани</w:t>
      </w:r>
      <w:r w:rsidRPr="00DB1725">
        <w:rPr>
          <w:sz w:val="28"/>
          <w:szCs w:val="26"/>
        </w:rPr>
        <w:t>, по вступлению постановления в законную силу, – уничтожить в соответствии со статьёй 25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порядке, установленном постановлением Правительства Российской Федерации от 28 сентября 2015 года № 1027 «О реализации мер по пресечению незаконных производства и (или) оборота этилового спирта, алкогольной и спиртосодержащей продукции».</w:t>
      </w:r>
    </w:p>
    <w:p w:rsidR="00EF125D" w:rsidP="003077F2">
      <w:pPr>
        <w:tabs>
          <w:tab w:val="left" w:pos="1400"/>
          <w:tab w:val="left" w:pos="2660"/>
        </w:tabs>
        <w:ind w:right="-1" w:firstLine="720"/>
        <w:jc w:val="both"/>
        <w:rPr>
          <w:color w:val="000000"/>
          <w:sz w:val="28"/>
          <w:szCs w:val="28"/>
        </w:rPr>
      </w:pPr>
      <w:r w:rsidRPr="00DF13E6">
        <w:rPr>
          <w:color w:val="000000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DF13E6">
          <w:rPr>
            <w:color w:val="0000FF"/>
            <w:sz w:val="28"/>
            <w:szCs w:val="28"/>
          </w:rPr>
          <w:t>частями 1.1</w:t>
        </w:r>
      </w:hyperlink>
      <w:r w:rsidRPr="00DF13E6">
        <w:rPr>
          <w:color w:val="000000"/>
          <w:sz w:val="28"/>
          <w:szCs w:val="28"/>
        </w:rPr>
        <w:t xml:space="preserve">, </w:t>
      </w:r>
      <w:hyperlink r:id="rId6" w:anchor="/document/12125267/entry/302013" w:history="1">
        <w:r w:rsidRPr="00DF13E6">
          <w:rPr>
            <w:color w:val="0000FF"/>
            <w:sz w:val="28"/>
            <w:szCs w:val="28"/>
          </w:rPr>
          <w:t>1.3 - 1.3-3</w:t>
        </w:r>
      </w:hyperlink>
      <w:r w:rsidRPr="00DF13E6">
        <w:rPr>
          <w:color w:val="000000"/>
          <w:sz w:val="28"/>
          <w:szCs w:val="28"/>
        </w:rPr>
        <w:t xml:space="preserve"> и </w:t>
      </w:r>
      <w:hyperlink r:id="rId6" w:anchor="/document/12125267/entry/302014" w:history="1">
        <w:r w:rsidRPr="00DF13E6">
          <w:rPr>
            <w:color w:val="0000FF"/>
            <w:sz w:val="28"/>
            <w:szCs w:val="28"/>
          </w:rPr>
          <w:t>1.4</w:t>
        </w:r>
      </w:hyperlink>
      <w:r w:rsidRPr="00DF13E6">
        <w:rPr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DF13E6">
          <w:rPr>
            <w:color w:val="0000FF"/>
            <w:sz w:val="28"/>
            <w:szCs w:val="28"/>
          </w:rPr>
          <w:t>статьей 31.5</w:t>
        </w:r>
      </w:hyperlink>
      <w:r w:rsidRPr="00DF13E6">
        <w:rPr>
          <w:color w:val="000000"/>
          <w:sz w:val="28"/>
          <w:szCs w:val="28"/>
        </w:rPr>
        <w:t xml:space="preserve"> настоящего Кодекса.</w:t>
      </w:r>
      <w:r w:rsidRPr="00B71CFB">
        <w:rPr>
          <w:color w:val="000000"/>
          <w:sz w:val="28"/>
          <w:szCs w:val="28"/>
        </w:rPr>
        <w:t xml:space="preserve"> В тот же срок должна быть предъявлена квитанция об уплате штрафа в канцелярию мир</w:t>
      </w:r>
      <w:r>
        <w:rPr>
          <w:color w:val="000000"/>
          <w:sz w:val="28"/>
          <w:szCs w:val="28"/>
        </w:rPr>
        <w:t>ового судьи судебного участка №1</w:t>
      </w:r>
      <w:r w:rsidRPr="00B71CFB">
        <w:rPr>
          <w:color w:val="000000"/>
          <w:sz w:val="28"/>
          <w:szCs w:val="28"/>
        </w:rPr>
        <w:t xml:space="preserve"> Няганского судебного района ХМАО-Югры.</w:t>
      </w:r>
    </w:p>
    <w:p w:rsidR="00580F07" w:rsidRPr="004D1004" w:rsidP="00580F07">
      <w:pPr>
        <w:ind w:right="-1" w:firstLine="692"/>
        <w:jc w:val="both"/>
        <w:rPr>
          <w:sz w:val="28"/>
          <w:szCs w:val="28"/>
        </w:rPr>
      </w:pPr>
      <w:r w:rsidRPr="004D1004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</w:t>
      </w:r>
      <w:r w:rsidR="00F60D25">
        <w:rPr>
          <w:sz w:val="28"/>
          <w:szCs w:val="28"/>
        </w:rPr>
        <w:t>ого</w:t>
      </w:r>
      <w:r w:rsidRPr="004D1004">
        <w:rPr>
          <w:sz w:val="28"/>
          <w:szCs w:val="28"/>
        </w:rPr>
        <w:t xml:space="preserve"> участк</w:t>
      </w:r>
      <w:r w:rsidR="00F60D25">
        <w:rPr>
          <w:sz w:val="28"/>
          <w:szCs w:val="28"/>
        </w:rPr>
        <w:t>а № 1</w:t>
      </w:r>
      <w:r w:rsidRPr="004D1004">
        <w:rPr>
          <w:sz w:val="28"/>
          <w:szCs w:val="28"/>
        </w:rPr>
        <w:t xml:space="preserve"> Няганского судебного района), свидетельствующего об уплате административного штрафа, судья,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4D1004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4D1004">
        <w:rPr>
          <w:sz w:val="28"/>
          <w:szCs w:val="28"/>
        </w:rPr>
        <w:t xml:space="preserve"> Кодекса Российской Федерации об административных правонарушениях, наказание по которой предусмотрено, в том числе, в виде административного ареста сроком до 15 суток.</w:t>
      </w:r>
    </w:p>
    <w:p w:rsidR="00580F07" w:rsidRPr="004D1004" w:rsidP="00580F07">
      <w:pPr>
        <w:ind w:right="-1" w:firstLine="708"/>
        <w:jc w:val="both"/>
        <w:rPr>
          <w:sz w:val="28"/>
          <w:szCs w:val="28"/>
        </w:rPr>
      </w:pPr>
      <w:r w:rsidRPr="004D1004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Pr="004D1004" w:rsidR="004D1004">
        <w:rPr>
          <w:sz w:val="28"/>
          <w:szCs w:val="28"/>
        </w:rPr>
        <w:t>ового судью судебного участка №1</w:t>
      </w:r>
      <w:r w:rsidRPr="004D1004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580F07" w:rsidRPr="004D1004" w:rsidP="00580F07">
      <w:pPr>
        <w:tabs>
          <w:tab w:val="left" w:pos="2660"/>
        </w:tabs>
        <w:ind w:right="-1"/>
        <w:jc w:val="both"/>
        <w:rPr>
          <w:sz w:val="28"/>
          <w:szCs w:val="28"/>
        </w:rPr>
      </w:pPr>
    </w:p>
    <w:p w:rsidR="00580F07" w:rsidRPr="004D1004" w:rsidP="00580F07">
      <w:pPr>
        <w:tabs>
          <w:tab w:val="left" w:pos="2660"/>
        </w:tabs>
        <w:ind w:right="-1"/>
        <w:jc w:val="both"/>
        <w:rPr>
          <w:sz w:val="28"/>
          <w:szCs w:val="28"/>
        </w:rPr>
      </w:pPr>
    </w:p>
    <w:p w:rsidR="00580F07" w:rsidRPr="004D1004" w:rsidP="00580F07">
      <w:pPr>
        <w:tabs>
          <w:tab w:val="left" w:pos="2660"/>
        </w:tabs>
        <w:ind w:right="-1"/>
        <w:jc w:val="both"/>
        <w:rPr>
          <w:sz w:val="28"/>
          <w:szCs w:val="28"/>
        </w:rPr>
      </w:pPr>
    </w:p>
    <w:p w:rsidR="00580F07" w:rsidRPr="004D1004" w:rsidP="00580F07">
      <w:pPr>
        <w:tabs>
          <w:tab w:val="left" w:pos="2660"/>
        </w:tabs>
        <w:ind w:right="-1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Мировой судья </w:t>
      </w:r>
      <w:r w:rsidRPr="004D1004">
        <w:rPr>
          <w:sz w:val="28"/>
          <w:szCs w:val="28"/>
        </w:rPr>
        <w:tab/>
      </w:r>
      <w:r w:rsidRPr="004D1004">
        <w:rPr>
          <w:sz w:val="28"/>
          <w:szCs w:val="28"/>
        </w:rPr>
        <w:tab/>
      </w:r>
      <w:r w:rsidRPr="004D1004">
        <w:rPr>
          <w:sz w:val="28"/>
          <w:szCs w:val="28"/>
        </w:rPr>
        <w:tab/>
      </w:r>
      <w:r w:rsidRPr="004D1004">
        <w:rPr>
          <w:sz w:val="28"/>
          <w:szCs w:val="28"/>
        </w:rPr>
        <w:tab/>
      </w:r>
      <w:r w:rsidRPr="004D1004">
        <w:rPr>
          <w:sz w:val="28"/>
          <w:szCs w:val="28"/>
        </w:rPr>
        <w:tab/>
      </w:r>
      <w:r w:rsidRPr="004D1004">
        <w:rPr>
          <w:sz w:val="28"/>
          <w:szCs w:val="28"/>
        </w:rPr>
        <w:tab/>
      </w:r>
      <w:r w:rsidRPr="004D1004">
        <w:rPr>
          <w:sz w:val="28"/>
          <w:szCs w:val="28"/>
        </w:rPr>
        <w:tab/>
      </w:r>
      <w:r w:rsidRPr="004D1004">
        <w:rPr>
          <w:sz w:val="28"/>
          <w:szCs w:val="28"/>
        </w:rPr>
        <w:tab/>
      </w:r>
      <w:r w:rsidRPr="004D1004" w:rsidR="004D1004">
        <w:rPr>
          <w:sz w:val="28"/>
          <w:szCs w:val="28"/>
        </w:rPr>
        <w:t>Л.Г. Волкова</w:t>
      </w:r>
    </w:p>
    <w:p w:rsidR="00580F07" w:rsidRPr="004D1004" w:rsidP="00580F07">
      <w:pPr>
        <w:tabs>
          <w:tab w:val="left" w:pos="2660"/>
        </w:tabs>
        <w:ind w:right="-1" w:firstLine="709"/>
        <w:jc w:val="both"/>
        <w:rPr>
          <w:sz w:val="28"/>
          <w:szCs w:val="28"/>
        </w:rPr>
      </w:pPr>
    </w:p>
    <w:p w:rsidR="00580F07" w:rsidRPr="004D1004" w:rsidP="00580F07">
      <w:pPr>
        <w:tabs>
          <w:tab w:val="left" w:pos="2660"/>
        </w:tabs>
        <w:ind w:right="-1" w:firstLine="709"/>
        <w:jc w:val="both"/>
        <w:rPr>
          <w:sz w:val="28"/>
          <w:szCs w:val="28"/>
        </w:rPr>
      </w:pPr>
    </w:p>
    <w:p w:rsidR="00580F07" w:rsidRPr="004D1004" w:rsidP="00580F07">
      <w:pPr>
        <w:tabs>
          <w:tab w:val="left" w:pos="2660"/>
        </w:tabs>
        <w:ind w:right="-1" w:firstLine="709"/>
        <w:jc w:val="both"/>
        <w:rPr>
          <w:sz w:val="28"/>
          <w:szCs w:val="28"/>
        </w:rPr>
      </w:pPr>
    </w:p>
    <w:p w:rsidR="00580F07" w:rsidRPr="004D1004" w:rsidP="00580F07">
      <w:pPr>
        <w:ind w:right="-1"/>
        <w:rPr>
          <w:sz w:val="28"/>
          <w:szCs w:val="28"/>
        </w:rPr>
      </w:pPr>
    </w:p>
    <w:p w:rsidR="00622136" w:rsidRPr="004D1004" w:rsidP="00493088"/>
    <w:sectPr w:rsidSect="003E1C2D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2791150"/>
      <w:docPartObj>
        <w:docPartGallery w:val="Page Numbers (Bottom of Page)"/>
        <w:docPartUnique/>
      </w:docPartObj>
    </w:sdtPr>
    <w:sdtContent>
      <w:p w:rsidR="005B1E5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21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B1E5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029DD"/>
    <w:rsid w:val="000528EA"/>
    <w:rsid w:val="000729BD"/>
    <w:rsid w:val="00097881"/>
    <w:rsid w:val="001161F1"/>
    <w:rsid w:val="00192C32"/>
    <w:rsid w:val="001A0F3C"/>
    <w:rsid w:val="00257216"/>
    <w:rsid w:val="002A1245"/>
    <w:rsid w:val="002C4EF2"/>
    <w:rsid w:val="002E2A50"/>
    <w:rsid w:val="002E7C4E"/>
    <w:rsid w:val="002F5050"/>
    <w:rsid w:val="002F5120"/>
    <w:rsid w:val="003077F2"/>
    <w:rsid w:val="00320F31"/>
    <w:rsid w:val="003428C4"/>
    <w:rsid w:val="003C052C"/>
    <w:rsid w:val="003D7C60"/>
    <w:rsid w:val="003E1C2D"/>
    <w:rsid w:val="003F5128"/>
    <w:rsid w:val="004051A6"/>
    <w:rsid w:val="00437B9B"/>
    <w:rsid w:val="00445ACC"/>
    <w:rsid w:val="00493088"/>
    <w:rsid w:val="004A4724"/>
    <w:rsid w:val="004B410F"/>
    <w:rsid w:val="004B4D91"/>
    <w:rsid w:val="004B6696"/>
    <w:rsid w:val="004D1004"/>
    <w:rsid w:val="004E47E8"/>
    <w:rsid w:val="004F0FD5"/>
    <w:rsid w:val="00530174"/>
    <w:rsid w:val="00532E48"/>
    <w:rsid w:val="00580F07"/>
    <w:rsid w:val="005B1E55"/>
    <w:rsid w:val="005E3B66"/>
    <w:rsid w:val="00620498"/>
    <w:rsid w:val="00622136"/>
    <w:rsid w:val="006641A0"/>
    <w:rsid w:val="006C35CE"/>
    <w:rsid w:val="006D42EF"/>
    <w:rsid w:val="006F26D3"/>
    <w:rsid w:val="0072453A"/>
    <w:rsid w:val="0078753A"/>
    <w:rsid w:val="007D030C"/>
    <w:rsid w:val="00820111"/>
    <w:rsid w:val="0089473D"/>
    <w:rsid w:val="008A18FE"/>
    <w:rsid w:val="008C1671"/>
    <w:rsid w:val="008D1633"/>
    <w:rsid w:val="008F3ABF"/>
    <w:rsid w:val="00911EA0"/>
    <w:rsid w:val="00920DDC"/>
    <w:rsid w:val="00972B3D"/>
    <w:rsid w:val="00984F55"/>
    <w:rsid w:val="009A17C3"/>
    <w:rsid w:val="009B47FE"/>
    <w:rsid w:val="009D7BA0"/>
    <w:rsid w:val="00A807F0"/>
    <w:rsid w:val="00AA1EB8"/>
    <w:rsid w:val="00AB5E42"/>
    <w:rsid w:val="00AD3AA2"/>
    <w:rsid w:val="00AE2813"/>
    <w:rsid w:val="00AF1661"/>
    <w:rsid w:val="00B11F49"/>
    <w:rsid w:val="00B15004"/>
    <w:rsid w:val="00B71CFB"/>
    <w:rsid w:val="00CB3B8C"/>
    <w:rsid w:val="00CF22B9"/>
    <w:rsid w:val="00CF3CC2"/>
    <w:rsid w:val="00CF3D4A"/>
    <w:rsid w:val="00CF42F2"/>
    <w:rsid w:val="00D23923"/>
    <w:rsid w:val="00D371F9"/>
    <w:rsid w:val="00D80C78"/>
    <w:rsid w:val="00D81535"/>
    <w:rsid w:val="00DB1725"/>
    <w:rsid w:val="00DB5326"/>
    <w:rsid w:val="00DF13E6"/>
    <w:rsid w:val="00E376E0"/>
    <w:rsid w:val="00E90E4E"/>
    <w:rsid w:val="00EC6E1C"/>
    <w:rsid w:val="00EE7768"/>
    <w:rsid w:val="00EF125D"/>
    <w:rsid w:val="00F20549"/>
    <w:rsid w:val="00F33C97"/>
    <w:rsid w:val="00F35FFD"/>
    <w:rsid w:val="00F53F7A"/>
    <w:rsid w:val="00F60D25"/>
    <w:rsid w:val="00FA754D"/>
    <w:rsid w:val="00FD6FAF"/>
    <w:rsid w:val="00FF48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0107A5-F752-49AD-A309-0D06CFC9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semiHidden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1">
    <w:name w:val="Основной текст Знак1"/>
    <w:uiPriority w:val="99"/>
    <w:locked/>
    <w:rsid w:val="00EC6E1C"/>
    <w:rPr>
      <w:rFonts w:ascii="Times New Roman" w:hAnsi="Times New Roman"/>
      <w:spacing w:val="2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://mobileonline.garant.ru/" TargetMode="External" /><Relationship Id="rId8" Type="http://schemas.openxmlformats.org/officeDocument/2006/relationships/hyperlink" Target="file:///Y:\&#1057;&#1091;&#1076;&#1100;&#1103;\&#1076;&#1077;&#1082;&#1072;&#1073;&#1088;&#1100;\25%20&#1076;&#1077;&#1082;&#1072;&#1073;&#1088;&#1103;\14.16%20&#1095;.2.1%20&#1043;&#1072;&#1089;&#1072;&#1085;&#1093;&#1072;&#1085;&#1086;&#1074;&#107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AC9E-FE7E-4C90-BB4D-69C10E75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